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F9" w:rsidRPr="00F521F9" w:rsidRDefault="00F521F9" w:rsidP="00F521F9">
      <w:pPr>
        <w:suppressAutoHyphens w:val="0"/>
        <w:spacing w:after="120"/>
        <w:ind w:right="28"/>
        <w:jc w:val="center"/>
        <w:rPr>
          <w:rFonts w:ascii="Verdana" w:hAnsi="Verdana" w:cs="Arial"/>
          <w:b/>
          <w:color w:val="002060"/>
          <w:sz w:val="36"/>
          <w:szCs w:val="36"/>
          <w:lang w:val="en-GB"/>
        </w:rPr>
      </w:pPr>
      <w:r w:rsidRPr="00F521F9">
        <w:rPr>
          <w:rFonts w:ascii="Verdana" w:hAnsi="Verdana" w:cs="Arial"/>
          <w:b/>
          <w:color w:val="002060"/>
          <w:sz w:val="36"/>
          <w:szCs w:val="36"/>
          <w:lang w:val="en-GB"/>
        </w:rPr>
        <w:t>Erasmus+ Mobility Agreement</w:t>
      </w:r>
    </w:p>
    <w:p w:rsidR="0062412C" w:rsidRDefault="00F521F9" w:rsidP="00F521F9">
      <w:pPr>
        <w:spacing w:after="120"/>
        <w:ind w:right="28"/>
        <w:jc w:val="center"/>
        <w:rPr>
          <w:rFonts w:ascii="Verdana" w:hAnsi="Verdana" w:cs="Arial"/>
          <w:b/>
          <w:color w:val="002060"/>
          <w:sz w:val="36"/>
          <w:szCs w:val="36"/>
          <w:lang w:val="en-GB"/>
        </w:rPr>
      </w:pPr>
      <w:r w:rsidRPr="00F521F9">
        <w:rPr>
          <w:rFonts w:ascii="Verdana" w:hAnsi="Verdana" w:cs="Arial"/>
          <w:b/>
          <w:color w:val="002060"/>
          <w:sz w:val="36"/>
          <w:szCs w:val="36"/>
          <w:lang w:val="en-GB"/>
        </w:rPr>
        <w:t>Staff Mobility For Teaching</w:t>
      </w:r>
      <w:r w:rsidR="004E0292">
        <w:rPr>
          <w:rStyle w:val="Zakotwiczenieprzypisukocowego"/>
          <w:rFonts w:ascii="Verdana" w:hAnsi="Verdana" w:cs="Arial"/>
          <w:b/>
          <w:color w:val="002060"/>
          <w:sz w:val="36"/>
          <w:szCs w:val="36"/>
          <w:lang w:val="en-GB"/>
        </w:rPr>
        <w:endnoteReference w:id="1"/>
      </w:r>
    </w:p>
    <w:p w:rsidR="0062412C" w:rsidRDefault="0062412C">
      <w:pPr>
        <w:spacing w:after="0"/>
        <w:ind w:right="-992"/>
        <w:jc w:val="left"/>
        <w:rPr>
          <w:rFonts w:ascii="Verdana" w:hAnsi="Verdana" w:cs="Arial"/>
          <w:b/>
          <w:color w:val="002060"/>
          <w:sz w:val="20"/>
          <w:lang w:val="en-GB"/>
        </w:rPr>
      </w:pPr>
    </w:p>
    <w:p w:rsidR="0062412C" w:rsidRDefault="004E0292">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Planned period of the teaching</w:t>
      </w:r>
      <w:r>
        <w:rPr>
          <w:rFonts w:ascii="Verdana" w:hAnsi="Verdana" w:cs="Calibri"/>
          <w:color w:val="FF0000"/>
          <w:lang w:val="en-GB"/>
        </w:rPr>
        <w:t xml:space="preserve"> </w:t>
      </w:r>
      <w:r>
        <w:rPr>
          <w:rFonts w:ascii="Verdana" w:hAnsi="Verdana" w:cs="Calibri"/>
          <w:lang w:val="en-GB"/>
        </w:rPr>
        <w:t xml:space="preserve">activity: from </w:t>
      </w:r>
      <w:r>
        <w:rPr>
          <w:rFonts w:ascii="Verdana" w:hAnsi="Verdana" w:cs="Calibri"/>
          <w:i/>
          <w:lang w:val="en-GB"/>
        </w:rPr>
        <w:t>[day/month/year]</w:t>
      </w:r>
      <w:r>
        <w:rPr>
          <w:rFonts w:ascii="Verdana" w:hAnsi="Verdana" w:cs="Calibri"/>
          <w:lang w:val="en-GB"/>
        </w:rPr>
        <w:tab/>
        <w:t xml:space="preserve">till </w:t>
      </w:r>
      <w:r>
        <w:rPr>
          <w:rFonts w:ascii="Verdana" w:hAnsi="Verdana" w:cs="Calibri"/>
          <w:i/>
          <w:lang w:val="en-GB"/>
        </w:rPr>
        <w:t>[day/month/year]</w:t>
      </w:r>
    </w:p>
    <w:p w:rsidR="0062412C" w:rsidRDefault="0062412C">
      <w:pPr>
        <w:pStyle w:val="Tekstkomentarza"/>
        <w:tabs>
          <w:tab w:val="left" w:pos="2552"/>
          <w:tab w:val="left" w:pos="3686"/>
          <w:tab w:val="left" w:pos="5954"/>
        </w:tabs>
        <w:spacing w:after="0"/>
        <w:rPr>
          <w:rFonts w:ascii="Verdana" w:hAnsi="Verdana" w:cs="Calibri"/>
          <w:lang w:val="en-GB"/>
        </w:rPr>
      </w:pPr>
    </w:p>
    <w:p w:rsidR="0062412C" w:rsidRDefault="004E0292">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rsidR="00F521F9" w:rsidRDefault="00F521F9" w:rsidP="00F521F9">
      <w:pPr>
        <w:tabs>
          <w:tab w:val="left" w:pos="2552"/>
          <w:tab w:val="left" w:pos="3686"/>
          <w:tab w:val="left" w:pos="5954"/>
        </w:tabs>
        <w:suppressAutoHyphens w:val="0"/>
        <w:spacing w:after="0"/>
        <w:rPr>
          <w:rFonts w:ascii="Verdana" w:hAnsi="Verdana" w:cs="Calibri"/>
          <w:sz w:val="20"/>
          <w:lang w:val="en-GB"/>
        </w:rPr>
      </w:pPr>
    </w:p>
    <w:p w:rsidR="00F521F9" w:rsidRPr="00F521F9" w:rsidRDefault="00F521F9" w:rsidP="00F521F9">
      <w:pPr>
        <w:tabs>
          <w:tab w:val="left" w:pos="2552"/>
          <w:tab w:val="left" w:pos="3686"/>
          <w:tab w:val="left" w:pos="5954"/>
        </w:tabs>
        <w:suppressAutoHyphens w:val="0"/>
        <w:spacing w:after="0"/>
        <w:rPr>
          <w:rFonts w:ascii="Verdana" w:hAnsi="Verdana" w:cs="Calibri"/>
          <w:i/>
          <w:sz w:val="20"/>
          <w:lang w:val="en-GB"/>
        </w:rPr>
      </w:pPr>
      <w:r w:rsidRPr="00F521F9">
        <w:rPr>
          <w:rFonts w:ascii="Verdana" w:hAnsi="Verdana" w:cs="Calibri"/>
          <w:sz w:val="20"/>
          <w:lang w:val="en-GB"/>
        </w:rPr>
        <w:t xml:space="preserve">If applicable, planned period of the virtual component: from </w:t>
      </w:r>
      <w:r w:rsidRPr="00F521F9">
        <w:rPr>
          <w:rFonts w:ascii="Verdana" w:hAnsi="Verdana" w:cs="Calibri"/>
          <w:i/>
          <w:sz w:val="20"/>
          <w:lang w:val="en-GB"/>
        </w:rPr>
        <w:t>[day/month/year]</w:t>
      </w:r>
      <w:r w:rsidRPr="00F521F9">
        <w:rPr>
          <w:rFonts w:ascii="Verdana" w:hAnsi="Verdana" w:cs="Calibri"/>
          <w:sz w:val="20"/>
          <w:lang w:val="en-GB"/>
        </w:rPr>
        <w:t xml:space="preserve"> to </w:t>
      </w:r>
      <w:r w:rsidRPr="00F521F9">
        <w:rPr>
          <w:rFonts w:ascii="Verdana" w:hAnsi="Verdana" w:cs="Calibri"/>
          <w:i/>
          <w:sz w:val="20"/>
          <w:lang w:val="en-GB"/>
        </w:rPr>
        <w:t>[day/month/year]</w:t>
      </w:r>
    </w:p>
    <w:p w:rsidR="00F521F9" w:rsidRDefault="00F521F9">
      <w:pPr>
        <w:pStyle w:val="Tekstkomentarza"/>
        <w:tabs>
          <w:tab w:val="left" w:pos="2552"/>
          <w:tab w:val="left" w:pos="3686"/>
          <w:tab w:val="left" w:pos="5954"/>
        </w:tabs>
        <w:spacing w:after="0"/>
        <w:rPr>
          <w:lang w:val="en-GB"/>
        </w:rPr>
      </w:pPr>
    </w:p>
    <w:p w:rsidR="0062412C" w:rsidRDefault="004E0292">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778" w:type="dxa"/>
        <w:tblLayout w:type="fixed"/>
        <w:tblLook w:val="04A0" w:firstRow="1" w:lastRow="0" w:firstColumn="1" w:lastColumn="0" w:noHBand="0" w:noVBand="1"/>
      </w:tblPr>
      <w:tblGrid>
        <w:gridCol w:w="3613"/>
        <w:gridCol w:w="1496"/>
        <w:gridCol w:w="1822"/>
        <w:gridCol w:w="1847"/>
      </w:tblGrid>
      <w:tr w:rsidR="0062412C">
        <w:trPr>
          <w:trHeight w:val="334"/>
        </w:trPr>
        <w:tc>
          <w:tcPr>
            <w:tcW w:w="3612"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4E0292">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62412C">
            <w:pPr>
              <w:widowControl w:val="0"/>
              <w:shd w:val="clear" w:color="auto" w:fill="FFFFFF"/>
              <w:spacing w:after="120"/>
              <w:ind w:right="-993"/>
              <w:jc w:val="left"/>
              <w:rPr>
                <w:rFonts w:ascii="Verdana" w:hAnsi="Verdana" w:cs="Arial"/>
                <w:b/>
                <w:color w:val="002060"/>
                <w:sz w:val="20"/>
                <w:lang w:val="en-GB"/>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4E0292">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62412C">
            <w:pPr>
              <w:widowControl w:val="0"/>
              <w:shd w:val="clear" w:color="auto" w:fill="FFFFFF"/>
              <w:spacing w:after="120"/>
              <w:ind w:right="-993"/>
              <w:jc w:val="center"/>
              <w:rPr>
                <w:rFonts w:ascii="Verdana" w:hAnsi="Verdana" w:cs="Arial"/>
                <w:b/>
                <w:color w:val="002060"/>
                <w:sz w:val="20"/>
                <w:lang w:val="en-GB"/>
              </w:rPr>
            </w:pPr>
          </w:p>
        </w:tc>
      </w:tr>
      <w:tr w:rsidR="0062412C">
        <w:trPr>
          <w:trHeight w:val="412"/>
        </w:trPr>
        <w:tc>
          <w:tcPr>
            <w:tcW w:w="3612"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4E0292">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Zakotwiczenieprzypisukocowego"/>
                <w:rFonts w:ascii="Verdana" w:hAnsi="Verdana" w:cs="Arial"/>
                <w:sz w:val="20"/>
                <w:lang w:val="en-GB"/>
              </w:rPr>
              <w:endnoteReference w:id="2"/>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62412C">
            <w:pPr>
              <w:widowControl w:val="0"/>
              <w:shd w:val="clear" w:color="auto" w:fill="FFFFFF"/>
              <w:spacing w:after="120"/>
              <w:ind w:right="-993"/>
              <w:jc w:val="left"/>
              <w:rPr>
                <w:rFonts w:ascii="Verdana" w:hAnsi="Verdana" w:cs="Arial"/>
                <w:color w:val="002060"/>
                <w:sz w:val="20"/>
                <w:lang w:val="en-GB"/>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4E0292">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Zakotwiczenieprzypisukocowego"/>
                <w:rFonts w:ascii="Verdana" w:hAnsi="Verdana" w:cs="Arial"/>
                <w:sz w:val="20"/>
                <w:lang w:val="en-GB"/>
              </w:rPr>
              <w:endnoteReference w:id="3"/>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62412C">
            <w:pPr>
              <w:widowControl w:val="0"/>
              <w:shd w:val="clear" w:color="auto" w:fill="FFFFFF"/>
              <w:spacing w:after="120"/>
              <w:ind w:right="-993"/>
              <w:jc w:val="center"/>
              <w:rPr>
                <w:rFonts w:ascii="Verdana" w:hAnsi="Verdana" w:cs="Arial"/>
                <w:b/>
                <w:sz w:val="20"/>
                <w:lang w:val="en-GB"/>
              </w:rPr>
            </w:pPr>
          </w:p>
        </w:tc>
      </w:tr>
      <w:tr w:rsidR="0062412C">
        <w:tc>
          <w:tcPr>
            <w:tcW w:w="3612"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4E0292">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Gender </w:t>
            </w:r>
            <w:r>
              <w:rPr>
                <w:rFonts w:ascii="Verdana" w:hAnsi="Verdana" w:cs="Calibri"/>
                <w:sz w:val="20"/>
                <w:lang w:val="en-GB"/>
              </w:rPr>
              <w:t>[</w:t>
            </w:r>
            <w:r>
              <w:rPr>
                <w:rFonts w:ascii="Verdana" w:hAnsi="Verdana" w:cs="Calibri"/>
                <w:i/>
                <w:sz w:val="20"/>
                <w:lang w:val="en-GB"/>
              </w:rPr>
              <w:t>Male/Female/Undefined</w:t>
            </w:r>
            <w:r>
              <w:rPr>
                <w:rFonts w:ascii="Verdana" w:hAnsi="Verdana" w:cs="Calibri"/>
                <w:sz w:val="20"/>
                <w:lang w:val="en-GB"/>
              </w:rPr>
              <w:t>]</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62412C">
            <w:pPr>
              <w:widowControl w:val="0"/>
              <w:shd w:val="clear" w:color="auto" w:fill="FFFFFF"/>
              <w:spacing w:after="120"/>
              <w:ind w:right="-993"/>
              <w:jc w:val="left"/>
              <w:rPr>
                <w:rFonts w:ascii="Verdana" w:hAnsi="Verdana" w:cs="Arial"/>
                <w:color w:val="002060"/>
                <w:sz w:val="20"/>
                <w:lang w:val="en-GB"/>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4E0292">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F521F9">
            <w:pPr>
              <w:widowControl w:val="0"/>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2022/2023</w:t>
            </w:r>
          </w:p>
        </w:tc>
      </w:tr>
      <w:tr w:rsidR="0062412C">
        <w:tc>
          <w:tcPr>
            <w:tcW w:w="3612" w:type="dxa"/>
            <w:tcBorders>
              <w:top w:val="single" w:sz="4" w:space="0" w:color="000000"/>
              <w:left w:val="single" w:sz="4" w:space="0" w:color="000000"/>
              <w:bottom w:val="single" w:sz="4" w:space="0" w:color="000000"/>
              <w:right w:val="single" w:sz="4" w:space="0" w:color="000000"/>
            </w:tcBorders>
            <w:shd w:val="clear" w:color="auto" w:fill="FFFFFF"/>
          </w:tcPr>
          <w:p w:rsidR="0062412C" w:rsidRDefault="004E0292">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5165" w:type="dxa"/>
            <w:gridSpan w:val="3"/>
            <w:tcBorders>
              <w:top w:val="single" w:sz="4" w:space="0" w:color="000000"/>
              <w:left w:val="single" w:sz="4" w:space="0" w:color="000000"/>
              <w:bottom w:val="single" w:sz="4" w:space="0" w:color="000000"/>
              <w:right w:val="single" w:sz="4" w:space="0" w:color="000000"/>
            </w:tcBorders>
            <w:shd w:val="clear" w:color="auto" w:fill="FFFFFF"/>
          </w:tcPr>
          <w:p w:rsidR="0062412C" w:rsidRDefault="0062412C">
            <w:pPr>
              <w:widowControl w:val="0"/>
              <w:shd w:val="clear" w:color="auto" w:fill="FFFFFF"/>
              <w:spacing w:after="120"/>
              <w:ind w:right="-993"/>
              <w:jc w:val="left"/>
              <w:rPr>
                <w:rFonts w:ascii="Verdana" w:hAnsi="Verdana" w:cs="Arial"/>
                <w:b/>
                <w:color w:val="002060"/>
                <w:sz w:val="20"/>
                <w:lang w:val="en-GB"/>
              </w:rPr>
            </w:pPr>
          </w:p>
        </w:tc>
      </w:tr>
    </w:tbl>
    <w:p w:rsidR="0062412C" w:rsidRDefault="0062412C">
      <w:pPr>
        <w:shd w:val="clear" w:color="auto" w:fill="FFFFFF"/>
        <w:spacing w:after="120"/>
        <w:ind w:right="-992"/>
        <w:jc w:val="left"/>
        <w:rPr>
          <w:rFonts w:ascii="Verdana" w:hAnsi="Verdana" w:cs="Arial"/>
          <w:b/>
          <w:color w:val="002060"/>
          <w:sz w:val="16"/>
          <w:szCs w:val="16"/>
          <w:lang w:val="en-GB"/>
        </w:rPr>
      </w:pPr>
    </w:p>
    <w:p w:rsidR="0062412C" w:rsidRDefault="004E0292">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Zakotwiczenieprzypisukocowego"/>
          <w:rFonts w:ascii="Verdana" w:hAnsi="Verdana" w:cs="Arial"/>
          <w:b/>
          <w:color w:val="002060"/>
          <w:szCs w:val="24"/>
          <w:lang w:val="is-IS"/>
        </w:rPr>
        <w:endnoteReference w:id="4"/>
      </w:r>
    </w:p>
    <w:tbl>
      <w:tblPr>
        <w:tblW w:w="8772" w:type="dxa"/>
        <w:tblLayout w:type="fixed"/>
        <w:tblLook w:val="04A0" w:firstRow="1" w:lastRow="0" w:firstColumn="1" w:lastColumn="0" w:noHBand="0" w:noVBand="1"/>
      </w:tblPr>
      <w:tblGrid>
        <w:gridCol w:w="2193"/>
        <w:gridCol w:w="2162"/>
        <w:gridCol w:w="1733"/>
        <w:gridCol w:w="2684"/>
      </w:tblGrid>
      <w:tr w:rsidR="0062412C" w:rsidTr="00D44B4E">
        <w:trPr>
          <w:trHeight w:val="314"/>
        </w:trPr>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579" w:type="dxa"/>
            <w:gridSpan w:val="3"/>
            <w:tcBorders>
              <w:top w:val="single" w:sz="6" w:space="0" w:color="000000"/>
              <w:left w:val="single" w:sz="6" w:space="0" w:color="000000"/>
              <w:bottom w:val="single" w:sz="6" w:space="0" w:color="000000"/>
              <w:right w:val="single" w:sz="6" w:space="0" w:color="000000"/>
            </w:tcBorders>
            <w:shd w:val="clear" w:color="auto" w:fill="FFFFFF"/>
          </w:tcPr>
          <w:p w:rsidR="00D44B4E" w:rsidRPr="00D44B4E" w:rsidRDefault="00D44B4E" w:rsidP="00D44B4E">
            <w:pPr>
              <w:widowControl w:val="0"/>
              <w:shd w:val="clear" w:color="auto" w:fill="FFFFFF"/>
              <w:spacing w:after="0"/>
              <w:ind w:right="-993"/>
              <w:jc w:val="left"/>
              <w:rPr>
                <w:rFonts w:ascii="Verdana" w:hAnsi="Verdana" w:cs="Arial"/>
                <w:b/>
                <w:color w:val="002060"/>
                <w:sz w:val="20"/>
                <w:lang w:val="pl-PL"/>
              </w:rPr>
            </w:pPr>
            <w:r>
              <w:rPr>
                <w:rFonts w:ascii="Verdana" w:hAnsi="Verdana" w:cs="Arial"/>
                <w:b/>
                <w:color w:val="002060"/>
                <w:sz w:val="20"/>
                <w:lang w:val="pl-PL"/>
              </w:rPr>
              <w:t xml:space="preserve">Katolicki Uniwersytet Lubelski Jana </w:t>
            </w:r>
            <w:r w:rsidRPr="00D44B4E">
              <w:rPr>
                <w:rFonts w:ascii="Verdana" w:hAnsi="Verdana" w:cs="Arial"/>
                <w:b/>
                <w:color w:val="002060"/>
                <w:sz w:val="20"/>
                <w:lang w:val="pl-PL"/>
              </w:rPr>
              <w:t xml:space="preserve">Pawła II </w:t>
            </w:r>
          </w:p>
          <w:p w:rsidR="0062412C" w:rsidRPr="00D44B4E" w:rsidRDefault="00D44B4E" w:rsidP="00D44B4E">
            <w:pPr>
              <w:widowControl w:val="0"/>
              <w:shd w:val="clear" w:color="auto" w:fill="FFFFFF"/>
              <w:spacing w:after="0"/>
              <w:ind w:right="-993"/>
              <w:jc w:val="left"/>
              <w:rPr>
                <w:rFonts w:ascii="Verdana" w:hAnsi="Verdana" w:cs="Arial"/>
                <w:b/>
                <w:color w:val="002060"/>
                <w:sz w:val="20"/>
                <w:lang w:val="en-US"/>
              </w:rPr>
            </w:pPr>
            <w:r>
              <w:rPr>
                <w:rFonts w:ascii="Verdana" w:hAnsi="Verdana" w:cs="Arial"/>
                <w:b/>
                <w:color w:val="002060"/>
                <w:sz w:val="20"/>
                <w:lang w:val="en-US"/>
              </w:rPr>
              <w:t>(The John Paul II Catholic University of Lublin)</w:t>
            </w:r>
          </w:p>
        </w:tc>
      </w:tr>
      <w:tr w:rsidR="0062412C" w:rsidTr="00D44B4E">
        <w:trPr>
          <w:trHeight w:val="314"/>
        </w:trPr>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Zakotwiczenieprzypisukocowego"/>
                <w:rFonts w:ascii="Verdana" w:hAnsi="Verdana" w:cs="Arial"/>
                <w:sz w:val="20"/>
                <w:lang w:val="en-GB"/>
              </w:rPr>
              <w:endnoteReference w:id="5"/>
            </w:r>
            <w:r>
              <w:rPr>
                <w:rFonts w:ascii="Verdana" w:hAnsi="Verdana" w:cs="Arial"/>
                <w:sz w:val="20"/>
                <w:lang w:val="en-GB"/>
              </w:rPr>
              <w:t xml:space="preserve"> </w:t>
            </w:r>
          </w:p>
          <w:p w:rsidR="0062412C" w:rsidRDefault="004E0292">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62412C" w:rsidRDefault="0062412C">
            <w:pPr>
              <w:widowControl w:val="0"/>
              <w:shd w:val="clear" w:color="auto" w:fill="FFFFFF"/>
              <w:spacing w:after="0"/>
              <w:ind w:right="-993"/>
              <w:jc w:val="left"/>
              <w:rPr>
                <w:rFonts w:ascii="Verdana" w:hAnsi="Verdana" w:cs="Arial"/>
                <w:sz w:val="20"/>
                <w:lang w:val="en-GB"/>
              </w:rPr>
            </w:pP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D44B4E">
            <w:pPr>
              <w:widowControl w:val="0"/>
              <w:shd w:val="clear" w:color="auto" w:fill="FFFFFF"/>
              <w:ind w:right="-993"/>
              <w:jc w:val="left"/>
              <w:rPr>
                <w:rFonts w:ascii="Verdana" w:hAnsi="Verdana" w:cs="Arial"/>
                <w:b/>
                <w:color w:val="002060"/>
                <w:sz w:val="20"/>
                <w:lang w:val="en-GB"/>
              </w:rPr>
            </w:pPr>
            <w:r w:rsidRPr="00D44B4E">
              <w:rPr>
                <w:rFonts w:ascii="Verdana" w:hAnsi="Verdana" w:cs="Arial"/>
                <w:b/>
                <w:color w:val="002060"/>
                <w:sz w:val="20"/>
                <w:lang w:val="en-GB"/>
              </w:rPr>
              <w:t>PL LUBLIN02</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Pr>
          <w:p w:rsidR="00BC1C47" w:rsidRDefault="004E0292" w:rsidP="00BC1C4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Faculty/</w:t>
            </w:r>
          </w:p>
          <w:p w:rsidR="0062412C" w:rsidRDefault="004E0292" w:rsidP="00BC1C4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Department</w:t>
            </w:r>
          </w:p>
        </w:tc>
        <w:tc>
          <w:tcPr>
            <w:tcW w:w="2684"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BC1C47" w:rsidP="00BC1C47">
            <w:pPr>
              <w:widowControl w:val="0"/>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w:t>
            </w:r>
            <w:bookmarkStart w:id="0" w:name="_GoBack"/>
            <w:bookmarkEnd w:id="0"/>
            <w:r>
              <w:rPr>
                <w:rFonts w:ascii="Verdana" w:hAnsi="Verdana" w:cs="Arial"/>
                <w:b/>
                <w:color w:val="002060"/>
                <w:sz w:val="20"/>
                <w:lang w:val="en-GB"/>
              </w:rPr>
              <w:t>……….</w:t>
            </w:r>
          </w:p>
        </w:tc>
      </w:tr>
      <w:tr w:rsidR="0062412C" w:rsidTr="00D44B4E">
        <w:trPr>
          <w:trHeight w:val="472"/>
        </w:trPr>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rsidR="00D44B4E" w:rsidRDefault="00D44B4E" w:rsidP="00D44B4E">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Al. </w:t>
            </w:r>
            <w:proofErr w:type="spellStart"/>
            <w:r>
              <w:rPr>
                <w:rFonts w:ascii="Verdana" w:hAnsi="Verdana" w:cs="Arial"/>
                <w:color w:val="002060"/>
                <w:sz w:val="20"/>
                <w:lang w:val="en-GB"/>
              </w:rPr>
              <w:t>Racławickie</w:t>
            </w:r>
            <w:proofErr w:type="spellEnd"/>
            <w:r>
              <w:rPr>
                <w:rFonts w:ascii="Verdana" w:hAnsi="Verdana" w:cs="Arial"/>
                <w:color w:val="002060"/>
                <w:sz w:val="20"/>
                <w:lang w:val="en-GB"/>
              </w:rPr>
              <w:t xml:space="preserve"> 14</w:t>
            </w:r>
          </w:p>
          <w:p w:rsidR="0062412C" w:rsidRDefault="00D44B4E" w:rsidP="00D44B4E">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20-950 Lublin</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Zakotwiczenieprzypisukocowego"/>
                <w:rFonts w:ascii="Verdana" w:hAnsi="Verdana" w:cs="Arial"/>
                <w:sz w:val="20"/>
                <w:lang w:val="en-GB"/>
              </w:rPr>
              <w:endnoteReference w:id="6"/>
            </w:r>
          </w:p>
        </w:tc>
        <w:tc>
          <w:tcPr>
            <w:tcW w:w="2684"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D44B4E" w:rsidP="00D44B4E">
            <w:pPr>
              <w:widowControl w:val="0"/>
              <w:shd w:val="clear" w:color="auto" w:fill="FFFFFF"/>
              <w:ind w:right="-993"/>
              <w:jc w:val="left"/>
              <w:rPr>
                <w:rFonts w:ascii="Verdana" w:hAnsi="Verdana" w:cs="Arial"/>
                <w:b/>
                <w:sz w:val="20"/>
                <w:lang w:val="en-GB"/>
              </w:rPr>
            </w:pPr>
            <w:r w:rsidRPr="00D44B4E">
              <w:rPr>
                <w:rFonts w:ascii="Verdana" w:hAnsi="Verdana" w:cs="Arial"/>
                <w:b/>
                <w:sz w:val="20"/>
                <w:lang w:val="en-GB"/>
              </w:rPr>
              <w:t>PL</w:t>
            </w:r>
          </w:p>
        </w:tc>
      </w:tr>
      <w:tr w:rsidR="0062412C" w:rsidTr="00D44B4E">
        <w:trPr>
          <w:trHeight w:val="811"/>
        </w:trPr>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rsidR="00D44B4E" w:rsidRPr="00C22623" w:rsidRDefault="00D44B4E" w:rsidP="00D44B4E">
            <w:pPr>
              <w:widowControl w:val="0"/>
              <w:shd w:val="clear" w:color="auto" w:fill="FFFFFF"/>
              <w:spacing w:after="0"/>
              <w:ind w:right="-993"/>
              <w:jc w:val="left"/>
              <w:rPr>
                <w:rFonts w:ascii="Verdana" w:hAnsi="Verdana" w:cs="Arial"/>
                <w:b/>
                <w:color w:val="002060"/>
                <w:sz w:val="20"/>
                <w:lang w:val="pl-PL"/>
              </w:rPr>
            </w:pPr>
            <w:r w:rsidRPr="00C22623">
              <w:rPr>
                <w:rFonts w:ascii="Verdana" w:hAnsi="Verdana" w:cs="Arial"/>
                <w:b/>
                <w:color w:val="002060"/>
                <w:sz w:val="20"/>
                <w:lang w:val="pl-PL"/>
              </w:rPr>
              <w:t>Ms Magdalena</w:t>
            </w:r>
          </w:p>
          <w:p w:rsidR="00D44B4E" w:rsidRPr="00C22623" w:rsidRDefault="00D44B4E" w:rsidP="00D44B4E">
            <w:pPr>
              <w:widowControl w:val="0"/>
              <w:shd w:val="clear" w:color="auto" w:fill="FFFFFF"/>
              <w:spacing w:after="0"/>
              <w:ind w:right="-993"/>
              <w:jc w:val="left"/>
              <w:rPr>
                <w:rFonts w:ascii="Verdana" w:hAnsi="Verdana" w:cs="Arial"/>
                <w:color w:val="002060"/>
                <w:sz w:val="20"/>
                <w:lang w:val="pl-PL"/>
              </w:rPr>
            </w:pPr>
            <w:r w:rsidRPr="00C22623">
              <w:rPr>
                <w:rFonts w:ascii="Verdana" w:hAnsi="Verdana" w:cs="Arial"/>
                <w:b/>
                <w:color w:val="002060"/>
                <w:sz w:val="20"/>
                <w:lang w:val="pl-PL"/>
              </w:rPr>
              <w:t>Kiczuk</w:t>
            </w:r>
            <w:r w:rsidRPr="00C22623">
              <w:rPr>
                <w:rFonts w:ascii="Verdana" w:hAnsi="Verdana" w:cs="Arial"/>
                <w:color w:val="002060"/>
                <w:sz w:val="20"/>
                <w:lang w:val="pl-PL"/>
              </w:rPr>
              <w:t>, MA</w:t>
            </w:r>
          </w:p>
          <w:p w:rsidR="00D44B4E" w:rsidRPr="00C22623" w:rsidRDefault="00D44B4E" w:rsidP="00D44B4E">
            <w:pPr>
              <w:widowControl w:val="0"/>
              <w:shd w:val="clear" w:color="auto" w:fill="FFFFFF"/>
              <w:spacing w:after="0"/>
              <w:ind w:right="-993"/>
              <w:jc w:val="left"/>
              <w:rPr>
                <w:rFonts w:ascii="Verdana" w:hAnsi="Verdana" w:cs="Arial"/>
                <w:color w:val="002060"/>
                <w:sz w:val="20"/>
                <w:lang w:val="pl-PL"/>
              </w:rPr>
            </w:pPr>
            <w:r w:rsidRPr="00C22623">
              <w:rPr>
                <w:rFonts w:ascii="Verdana" w:hAnsi="Verdana" w:cs="Arial"/>
                <w:color w:val="002060"/>
                <w:sz w:val="20"/>
                <w:lang w:val="pl-PL"/>
              </w:rPr>
              <w:t>Erasmus+ KA171</w:t>
            </w:r>
          </w:p>
          <w:p w:rsidR="0062412C" w:rsidRDefault="00D44B4E" w:rsidP="00D44B4E">
            <w:pPr>
              <w:widowControl w:val="0"/>
              <w:shd w:val="clear" w:color="auto" w:fill="FFFFFF"/>
              <w:ind w:right="-993"/>
              <w:jc w:val="left"/>
              <w:rPr>
                <w:rFonts w:ascii="Verdana" w:hAnsi="Verdana" w:cs="Arial"/>
                <w:color w:val="002060"/>
                <w:sz w:val="20"/>
                <w:lang w:val="en-GB"/>
              </w:rPr>
            </w:pPr>
            <w:r w:rsidRPr="00F521F9">
              <w:rPr>
                <w:rFonts w:ascii="Verdana" w:hAnsi="Verdana" w:cs="Arial"/>
                <w:color w:val="002060"/>
                <w:sz w:val="20"/>
                <w:lang w:val="en-GB"/>
              </w:rPr>
              <w:t>Coordinator</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rsidR="0062412C" w:rsidRDefault="004E0292">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684" w:type="dxa"/>
            <w:tcBorders>
              <w:top w:val="single" w:sz="6" w:space="0" w:color="000000"/>
              <w:left w:val="single" w:sz="6" w:space="0" w:color="000000"/>
              <w:bottom w:val="single" w:sz="6" w:space="0" w:color="000000"/>
              <w:right w:val="single" w:sz="6" w:space="0" w:color="000000"/>
            </w:tcBorders>
            <w:shd w:val="clear" w:color="auto" w:fill="FFFFFF"/>
          </w:tcPr>
          <w:p w:rsidR="00D44B4E" w:rsidRDefault="00D44B4E" w:rsidP="00D44B4E">
            <w:pPr>
              <w:widowControl w:val="0"/>
              <w:shd w:val="clear" w:color="auto" w:fill="FFFFFF"/>
              <w:spacing w:after="120"/>
              <w:ind w:right="-993"/>
              <w:jc w:val="left"/>
              <w:rPr>
                <w:rFonts w:ascii="Verdana" w:hAnsi="Verdana" w:cs="Arial"/>
                <w:b/>
                <w:color w:val="002060"/>
                <w:sz w:val="18"/>
                <w:szCs w:val="18"/>
                <w:lang w:val="fr-BE"/>
              </w:rPr>
            </w:pPr>
            <w:r w:rsidRPr="00F521F9">
              <w:rPr>
                <w:rFonts w:ascii="Verdana" w:hAnsi="Verdana" w:cs="Arial"/>
                <w:b/>
                <w:color w:val="002060"/>
                <w:sz w:val="18"/>
                <w:szCs w:val="18"/>
                <w:lang w:val="fr-BE"/>
              </w:rPr>
              <w:t>+48 81 445 40 24</w:t>
            </w:r>
          </w:p>
          <w:p w:rsidR="0062412C" w:rsidRDefault="00D44B4E" w:rsidP="00D44B4E">
            <w:pPr>
              <w:widowControl w:val="0"/>
              <w:shd w:val="clear" w:color="auto" w:fill="FFFFFF"/>
              <w:ind w:right="-993"/>
              <w:jc w:val="left"/>
              <w:rPr>
                <w:rFonts w:ascii="Verdana" w:hAnsi="Verdana" w:cs="Arial"/>
                <w:b/>
                <w:color w:val="002060"/>
                <w:sz w:val="20"/>
                <w:lang w:val="fr-BE"/>
              </w:rPr>
            </w:pPr>
            <w:r>
              <w:rPr>
                <w:rFonts w:ascii="Verdana" w:hAnsi="Verdana" w:cs="Arial"/>
                <w:b/>
                <w:color w:val="002060"/>
                <w:sz w:val="18"/>
                <w:szCs w:val="18"/>
                <w:lang w:val="fr-BE"/>
              </w:rPr>
              <w:t>magdalena.kiczuk@kul.pl</w:t>
            </w:r>
          </w:p>
        </w:tc>
      </w:tr>
      <w:tr w:rsidR="0062412C" w:rsidTr="00D44B4E">
        <w:trPr>
          <w:trHeight w:val="811"/>
        </w:trPr>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62412C">
            <w:pPr>
              <w:widowControl w:val="0"/>
              <w:shd w:val="clear" w:color="auto" w:fill="FFFFFF"/>
              <w:spacing w:after="0"/>
              <w:ind w:right="-993"/>
              <w:jc w:val="left"/>
              <w:rPr>
                <w:rFonts w:ascii="Verdana" w:hAnsi="Verdana" w:cs="Arial"/>
                <w:sz w:val="20"/>
                <w:lang w:val="fr-BE"/>
              </w:rPr>
            </w:pP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62412C">
            <w:pPr>
              <w:widowControl w:val="0"/>
              <w:shd w:val="clear" w:color="auto" w:fill="FFFFFF"/>
              <w:spacing w:after="0"/>
              <w:ind w:right="-993"/>
              <w:jc w:val="left"/>
              <w:rPr>
                <w:rFonts w:ascii="Verdana" w:hAnsi="Verdana" w:cs="Arial"/>
                <w:color w:val="002060"/>
                <w:sz w:val="20"/>
                <w:lang w:val="fr-BE"/>
              </w:rPr>
            </w:pPr>
          </w:p>
        </w:tc>
        <w:tc>
          <w:tcPr>
            <w:tcW w:w="173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pacing w:after="0"/>
              <w:ind w:right="-992"/>
              <w:jc w:val="left"/>
              <w:rPr>
                <w:rFonts w:ascii="Verdana" w:hAnsi="Verdana" w:cs="Arial"/>
                <w:sz w:val="20"/>
                <w:lang w:val="en-GB"/>
              </w:rPr>
            </w:pPr>
            <w:r>
              <w:rPr>
                <w:rFonts w:ascii="Verdana" w:hAnsi="Verdana" w:cs="Arial"/>
                <w:sz w:val="20"/>
                <w:lang w:val="en-GB"/>
              </w:rPr>
              <w:t>Size of enterprise</w:t>
            </w:r>
          </w:p>
          <w:p w:rsidR="0062412C" w:rsidRDefault="004E0292">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684"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BC1C47">
            <w:pPr>
              <w:widowControl w:val="0"/>
              <w:spacing w:after="120"/>
              <w:ind w:right="-992"/>
              <w:jc w:val="left"/>
              <w:rPr>
                <w:rFonts w:ascii="Verdana" w:hAnsi="Verdana" w:cs="Arial"/>
                <w:sz w:val="16"/>
                <w:szCs w:val="16"/>
                <w:lang w:val="en-GB"/>
              </w:rPr>
            </w:pPr>
            <w:sdt>
              <w:sdtPr>
                <w:id w:val="-627248432"/>
                <w14:checkbox>
                  <w14:checked w14:val="1"/>
                  <w14:checkedState w14:val="2612" w14:font="MS Gothic"/>
                  <w14:uncheckedState w14:val="2610" w14:font="MS Gothic"/>
                </w14:checkbox>
              </w:sdtPr>
              <w:sdtEndPr/>
              <w:sdtContent>
                <w:r w:rsidR="004E0292">
                  <w:rPr>
                    <w:rFonts w:ascii="MS Gothic" w:eastAsia="MS Gothic" w:hAnsi="MS Gothic" w:cs="Arial"/>
                    <w:sz w:val="16"/>
                    <w:szCs w:val="16"/>
                    <w:lang w:val="en-GB"/>
                  </w:rPr>
                  <w:t>☐</w:t>
                </w:r>
              </w:sdtContent>
            </w:sdt>
            <w:r w:rsidR="004E0292">
              <w:rPr>
                <w:rFonts w:ascii="Verdana" w:hAnsi="Verdana" w:cs="Arial"/>
                <w:sz w:val="16"/>
                <w:szCs w:val="16"/>
                <w:lang w:val="en-GB"/>
              </w:rPr>
              <w:t>&lt;250 employees</w:t>
            </w:r>
          </w:p>
          <w:p w:rsidR="0062412C" w:rsidRDefault="00BC1C47">
            <w:pPr>
              <w:widowControl w:val="0"/>
              <w:shd w:val="clear" w:color="auto" w:fill="FFFFFF"/>
              <w:spacing w:after="0"/>
              <w:ind w:right="-993"/>
              <w:jc w:val="left"/>
              <w:rPr>
                <w:rFonts w:ascii="Verdana" w:hAnsi="Verdana" w:cs="Arial"/>
                <w:b/>
                <w:color w:val="002060"/>
                <w:sz w:val="20"/>
                <w:lang w:val="en-GB"/>
              </w:rPr>
            </w:pPr>
            <w:sdt>
              <w:sdtPr>
                <w:id w:val="-2016141963"/>
                <w14:checkbox>
                  <w14:checked w14:val="1"/>
                  <w14:checkedState w14:val="2612" w14:font="MS Gothic"/>
                  <w14:uncheckedState w14:val="2610" w14:font="MS Gothic"/>
                </w14:checkbox>
              </w:sdtPr>
              <w:sdtEndPr/>
              <w:sdtContent>
                <w:r w:rsidR="004E0292">
                  <w:rPr>
                    <w:rFonts w:ascii="MS Gothic" w:eastAsia="MS Gothic" w:hAnsi="MS Gothic" w:cs="Arial"/>
                    <w:sz w:val="16"/>
                    <w:szCs w:val="16"/>
                    <w:lang w:val="en-GB"/>
                  </w:rPr>
                  <w:t>☐</w:t>
                </w:r>
              </w:sdtContent>
            </w:sdt>
            <w:r w:rsidR="004E0292">
              <w:rPr>
                <w:rFonts w:ascii="Verdana" w:hAnsi="Verdana" w:cs="Arial"/>
                <w:sz w:val="16"/>
                <w:szCs w:val="16"/>
                <w:lang w:val="en-GB"/>
              </w:rPr>
              <w:t>&gt;250 employees</w:t>
            </w:r>
          </w:p>
        </w:tc>
      </w:tr>
    </w:tbl>
    <w:p w:rsidR="0062412C" w:rsidRDefault="0062412C">
      <w:pPr>
        <w:shd w:val="clear" w:color="auto" w:fill="FFFFFF"/>
        <w:spacing w:after="120"/>
        <w:ind w:right="-992"/>
        <w:jc w:val="left"/>
        <w:rPr>
          <w:rFonts w:ascii="Verdana" w:hAnsi="Verdana" w:cs="Arial"/>
          <w:b/>
          <w:color w:val="002060"/>
          <w:sz w:val="16"/>
          <w:szCs w:val="16"/>
          <w:lang w:val="en-GB"/>
        </w:rPr>
      </w:pPr>
    </w:p>
    <w:p w:rsidR="0062412C" w:rsidRDefault="004E0292">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772" w:type="dxa"/>
        <w:tblLayout w:type="fixed"/>
        <w:tblLook w:val="04A0" w:firstRow="1" w:lastRow="0" w:firstColumn="1" w:lastColumn="0" w:noHBand="0" w:noVBand="1"/>
      </w:tblPr>
      <w:tblGrid>
        <w:gridCol w:w="1835"/>
        <w:gridCol w:w="2268"/>
        <w:gridCol w:w="1843"/>
        <w:gridCol w:w="2826"/>
      </w:tblGrid>
      <w:tr w:rsidR="0062412C" w:rsidTr="00F521F9">
        <w:trPr>
          <w:trHeight w:val="371"/>
        </w:trPr>
        <w:tc>
          <w:tcPr>
            <w:tcW w:w="1835"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62412C">
            <w:pPr>
              <w:widowControl w:val="0"/>
              <w:shd w:val="clear" w:color="auto" w:fill="FFFFFF"/>
              <w:spacing w:after="0"/>
              <w:ind w:right="-993"/>
              <w:jc w:val="left"/>
              <w:rPr>
                <w:rFonts w:ascii="Verdana" w:hAnsi="Verdana" w:cs="Arial"/>
                <w:b/>
                <w:color w:val="002060"/>
                <w:sz w:val="20"/>
                <w:lang w:val="en-GB"/>
              </w:rPr>
            </w:pP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C1C47" w:rsidRDefault="004E0292" w:rsidP="00BC1C4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Faculty/</w:t>
            </w:r>
          </w:p>
          <w:p w:rsidR="0062412C" w:rsidRDefault="004E0292" w:rsidP="00BC1C4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Department</w:t>
            </w:r>
          </w:p>
        </w:tc>
        <w:tc>
          <w:tcPr>
            <w:tcW w:w="282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2412C" w:rsidRDefault="0062412C">
            <w:pPr>
              <w:widowControl w:val="0"/>
              <w:shd w:val="clear" w:color="auto" w:fill="FFFFFF"/>
              <w:ind w:right="-993"/>
              <w:jc w:val="center"/>
              <w:rPr>
                <w:rFonts w:ascii="Verdana" w:hAnsi="Verdana" w:cs="Arial"/>
                <w:b/>
                <w:color w:val="002060"/>
                <w:sz w:val="20"/>
                <w:lang w:val="en-GB"/>
              </w:rPr>
            </w:pPr>
          </w:p>
        </w:tc>
      </w:tr>
      <w:tr w:rsidR="0062412C" w:rsidTr="00F521F9">
        <w:trPr>
          <w:trHeight w:val="371"/>
        </w:trPr>
        <w:tc>
          <w:tcPr>
            <w:tcW w:w="1835"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62412C" w:rsidRDefault="004E0292">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62412C" w:rsidRDefault="0062412C">
            <w:pPr>
              <w:widowControl w:val="0"/>
              <w:shd w:val="clear" w:color="auto" w:fill="FFFFFF"/>
              <w:spacing w:after="0"/>
              <w:ind w:right="-993"/>
              <w:jc w:val="left"/>
              <w:rPr>
                <w:rFonts w:ascii="Verdana" w:hAnsi="Verdana" w:cs="Arial"/>
                <w:sz w:val="20"/>
                <w:lang w:val="en-GB"/>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62412C">
            <w:pPr>
              <w:widowControl w:val="0"/>
              <w:shd w:val="clear" w:color="auto" w:fill="FFFFFF"/>
              <w:ind w:right="-993"/>
              <w:jc w:val="left"/>
              <w:rPr>
                <w:rFonts w:ascii="Verdana" w:hAnsi="Verdana" w:cs="Arial"/>
                <w:b/>
                <w:color w:val="002060"/>
                <w:sz w:val="20"/>
                <w:lang w:val="en-GB"/>
              </w:rPr>
            </w:pPr>
          </w:p>
        </w:tc>
        <w:tc>
          <w:tcPr>
            <w:tcW w:w="1843" w:type="dxa"/>
            <w:vMerge/>
            <w:tcBorders>
              <w:top w:val="single" w:sz="6" w:space="0" w:color="000000"/>
              <w:left w:val="single" w:sz="6" w:space="0" w:color="000000"/>
              <w:bottom w:val="single" w:sz="6" w:space="0" w:color="000000"/>
              <w:right w:val="single" w:sz="6" w:space="0" w:color="000000"/>
            </w:tcBorders>
            <w:shd w:val="clear" w:color="auto" w:fill="FFFFFF"/>
          </w:tcPr>
          <w:p w:rsidR="0062412C" w:rsidRDefault="0062412C">
            <w:pPr>
              <w:widowControl w:val="0"/>
              <w:shd w:val="clear" w:color="auto" w:fill="FFFFFF"/>
              <w:spacing w:after="0"/>
              <w:ind w:right="-992"/>
              <w:jc w:val="left"/>
              <w:rPr>
                <w:rFonts w:ascii="Verdana" w:hAnsi="Verdana" w:cs="Arial"/>
                <w:sz w:val="20"/>
                <w:lang w:val="en-GB"/>
              </w:rPr>
            </w:pPr>
          </w:p>
        </w:tc>
        <w:tc>
          <w:tcPr>
            <w:tcW w:w="2826" w:type="dxa"/>
            <w:vMerge/>
            <w:tcBorders>
              <w:top w:val="single" w:sz="6" w:space="0" w:color="000000"/>
              <w:left w:val="single" w:sz="6" w:space="0" w:color="000000"/>
              <w:bottom w:val="single" w:sz="6" w:space="0" w:color="000000"/>
              <w:right w:val="single" w:sz="6" w:space="0" w:color="000000"/>
            </w:tcBorders>
            <w:shd w:val="clear" w:color="auto" w:fill="FFFFFF"/>
          </w:tcPr>
          <w:p w:rsidR="0062412C" w:rsidRDefault="0062412C">
            <w:pPr>
              <w:widowControl w:val="0"/>
              <w:shd w:val="clear" w:color="auto" w:fill="FFFFFF"/>
              <w:ind w:right="-993"/>
              <w:jc w:val="center"/>
              <w:rPr>
                <w:rFonts w:ascii="Verdana" w:hAnsi="Verdana" w:cs="Arial"/>
                <w:b/>
                <w:color w:val="002060"/>
                <w:sz w:val="20"/>
                <w:lang w:val="en-GB"/>
              </w:rPr>
            </w:pPr>
          </w:p>
        </w:tc>
      </w:tr>
      <w:tr w:rsidR="0062412C" w:rsidTr="00F521F9">
        <w:trPr>
          <w:trHeight w:val="559"/>
        </w:trPr>
        <w:tc>
          <w:tcPr>
            <w:tcW w:w="1835"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62412C">
            <w:pPr>
              <w:widowControl w:val="0"/>
              <w:shd w:val="clear" w:color="auto" w:fill="FFFFFF"/>
              <w:spacing w:after="0"/>
              <w:ind w:right="-993"/>
              <w:jc w:val="left"/>
              <w:rPr>
                <w:rFonts w:ascii="Verdana" w:hAnsi="Verdana" w:cs="Arial"/>
                <w:color w:val="002060"/>
                <w:sz w:val="20"/>
                <w:lang w:val="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62412C">
            <w:pPr>
              <w:widowControl w:val="0"/>
              <w:shd w:val="clear" w:color="auto" w:fill="FFFFFF"/>
              <w:ind w:right="-993"/>
              <w:jc w:val="center"/>
              <w:rPr>
                <w:rFonts w:ascii="Verdana" w:hAnsi="Verdana" w:cs="Arial"/>
                <w:b/>
                <w:sz w:val="20"/>
                <w:lang w:val="en-GB"/>
              </w:rPr>
            </w:pPr>
          </w:p>
        </w:tc>
      </w:tr>
      <w:tr w:rsidR="0062412C" w:rsidTr="00F521F9">
        <w:tc>
          <w:tcPr>
            <w:tcW w:w="1835" w:type="dxa"/>
            <w:tcBorders>
              <w:top w:val="single" w:sz="6" w:space="0" w:color="000000"/>
              <w:left w:val="single" w:sz="6" w:space="0" w:color="000000"/>
              <w:bottom w:val="single" w:sz="6" w:space="0" w:color="000000"/>
              <w:right w:val="single" w:sz="6" w:space="0" w:color="000000"/>
            </w:tcBorders>
            <w:shd w:val="clear" w:color="auto" w:fill="FFFFFF"/>
          </w:tcPr>
          <w:p w:rsidR="00F521F9" w:rsidRDefault="004E0292" w:rsidP="00F521F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 xml:space="preserve">name and </w:t>
            </w:r>
          </w:p>
          <w:p w:rsidR="0062412C" w:rsidRDefault="004E0292" w:rsidP="00F521F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position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62412C" w:rsidRPr="00F521F9" w:rsidRDefault="0062412C">
            <w:pPr>
              <w:widowControl w:val="0"/>
              <w:shd w:val="clear" w:color="auto" w:fill="FFFFFF"/>
              <w:spacing w:after="0"/>
              <w:ind w:right="-993"/>
              <w:jc w:val="left"/>
              <w:rPr>
                <w:rFonts w:ascii="Verdana" w:hAnsi="Verdana" w:cs="Arial"/>
                <w:color w:val="002060"/>
                <w:sz w:val="20"/>
                <w:lang w:val="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rsidR="00F521F9" w:rsidRPr="00F521F9" w:rsidRDefault="00F521F9">
            <w:pPr>
              <w:widowControl w:val="0"/>
              <w:shd w:val="clear" w:color="auto" w:fill="FFFFFF"/>
              <w:spacing w:after="120"/>
              <w:ind w:right="-993"/>
              <w:jc w:val="left"/>
              <w:rPr>
                <w:rFonts w:ascii="Verdana" w:hAnsi="Verdana" w:cs="Arial"/>
                <w:b/>
                <w:color w:val="002060"/>
                <w:sz w:val="18"/>
                <w:szCs w:val="18"/>
                <w:lang w:val="fr-BE"/>
              </w:rPr>
            </w:pPr>
          </w:p>
        </w:tc>
      </w:tr>
    </w:tbl>
    <w:p w:rsidR="00F521F9" w:rsidRDefault="004E0292" w:rsidP="00F521F9">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D44B4E" w:rsidRDefault="00D44B4E" w:rsidP="00F521F9">
      <w:pPr>
        <w:pStyle w:val="Nagwek4"/>
        <w:keepNext w:val="0"/>
        <w:numPr>
          <w:ilvl w:val="0"/>
          <w:numId w:val="0"/>
        </w:numPr>
        <w:jc w:val="left"/>
        <w:rPr>
          <w:rFonts w:ascii="Verdana" w:hAnsi="Verdana" w:cs="Calibri"/>
          <w:b/>
          <w:color w:val="002060"/>
          <w:sz w:val="28"/>
          <w:lang w:val="en-GB"/>
        </w:rPr>
      </w:pPr>
    </w:p>
    <w:p w:rsidR="0062412C" w:rsidRPr="00F521F9" w:rsidRDefault="004E0292" w:rsidP="00F521F9">
      <w:pPr>
        <w:pStyle w:val="Nagwek4"/>
        <w:keepNext w:val="0"/>
        <w:numPr>
          <w:ilvl w:val="0"/>
          <w:numId w:val="0"/>
        </w:numPr>
        <w:jc w:val="left"/>
        <w:rPr>
          <w:rFonts w:ascii="Verdana" w:hAnsi="Verdana" w:cs="Arial"/>
          <w:sz w:val="20"/>
          <w:lang w:val="en-GB"/>
        </w:rPr>
      </w:pPr>
      <w:r>
        <w:rPr>
          <w:rFonts w:ascii="Verdana" w:hAnsi="Verdana" w:cs="Calibri"/>
          <w:b/>
          <w:color w:val="002060"/>
          <w:sz w:val="28"/>
          <w:lang w:val="en-GB"/>
        </w:rPr>
        <w:lastRenderedPageBreak/>
        <w:t>Section to be completed BEFORE THE MOBILITY</w:t>
      </w:r>
    </w:p>
    <w:p w:rsidR="0062412C" w:rsidRDefault="0062412C">
      <w:pPr>
        <w:spacing w:after="120"/>
        <w:ind w:right="-992"/>
        <w:jc w:val="left"/>
        <w:rPr>
          <w:rFonts w:ascii="Verdana" w:hAnsi="Verdana" w:cs="Calibri"/>
          <w:b/>
          <w:color w:val="002060"/>
          <w:sz w:val="20"/>
          <w:lang w:val="en-GB"/>
        </w:rPr>
      </w:pPr>
    </w:p>
    <w:p w:rsidR="0062412C" w:rsidRDefault="004E0292">
      <w:pPr>
        <w:pStyle w:val="Nagwek4"/>
        <w:keepNext w:val="0"/>
        <w:numPr>
          <w:ilvl w:val="0"/>
          <w:numId w:val="25"/>
        </w:numPr>
        <w:tabs>
          <w:tab w:val="left" w:pos="426"/>
        </w:tabs>
        <w:rPr>
          <w:rFonts w:ascii="Verdana" w:hAnsi="Verdana" w:cs="Calibri"/>
          <w:b/>
          <w:color w:val="002060"/>
          <w:sz w:val="20"/>
          <w:lang w:val="en-GB"/>
        </w:rPr>
      </w:pPr>
      <w:r>
        <w:rPr>
          <w:rFonts w:ascii="Verdana" w:hAnsi="Verdana" w:cs="Calibri"/>
          <w:b/>
          <w:color w:val="002060"/>
          <w:sz w:val="20"/>
          <w:lang w:val="en-GB"/>
        </w:rPr>
        <w:t>PROPOSED MOBILITY PROGRAMME</w:t>
      </w:r>
    </w:p>
    <w:p w:rsidR="0062412C" w:rsidRDefault="004E0292">
      <w:pPr>
        <w:pStyle w:val="Tekstkomentarza"/>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Zakotwiczenieprzypisukocowego"/>
          <w:rFonts w:ascii="Verdana" w:hAnsi="Verdana" w:cs="Calibri"/>
          <w:lang w:val="en-GB"/>
        </w:rPr>
        <w:endnoteReference w:id="7"/>
      </w:r>
      <w:r>
        <w:rPr>
          <w:rFonts w:ascii="Verdana" w:hAnsi="Verdana" w:cs="Calibri"/>
          <w:lang w:val="en-GB"/>
        </w:rPr>
        <w:t>: ………………….</w:t>
      </w:r>
    </w:p>
    <w:p w:rsidR="0062412C" w:rsidRDefault="004E0292">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Level (select the main one): </w:t>
      </w:r>
    </w:p>
    <w:p w:rsidR="0062412C" w:rsidRDefault="004E0292">
      <w:pPr>
        <w:pStyle w:val="Tekstkomentarza"/>
        <w:numPr>
          <w:ilvl w:val="0"/>
          <w:numId w:val="26"/>
        </w:numPr>
        <w:tabs>
          <w:tab w:val="left" w:pos="2552"/>
          <w:tab w:val="left" w:pos="3686"/>
          <w:tab w:val="left" w:pos="5954"/>
        </w:tabs>
        <w:rPr>
          <w:rFonts w:ascii="Verdana" w:hAnsi="Verdana" w:cs="Calibri"/>
          <w:lang w:val="en-GB"/>
        </w:rPr>
      </w:pPr>
      <w:r>
        <w:rPr>
          <w:rFonts w:ascii="Verdana" w:hAnsi="Verdana" w:cs="Calibri"/>
          <w:lang w:val="en-GB"/>
        </w:rPr>
        <w:t xml:space="preserve">Bachelor </w:t>
      </w:r>
      <w:r>
        <w:rPr>
          <w:rFonts w:ascii="Verdana" w:hAnsi="Verdana"/>
          <w:lang w:val="en-GB"/>
        </w:rPr>
        <w:t>or equivalent first cycle (EQF level 6)</w:t>
      </w:r>
      <w:r>
        <w:rPr>
          <w:rFonts w:ascii="Verdana" w:hAnsi="Verdana" w:cs="Calibri"/>
          <w:lang w:val="en-GB"/>
        </w:rPr>
        <w:t xml:space="preserve"> </w:t>
      </w:r>
      <w:sdt>
        <w:sdtPr>
          <w:id w:val="1456444648"/>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w:t>
      </w:r>
    </w:p>
    <w:p w:rsidR="0062412C" w:rsidRDefault="004E0292">
      <w:pPr>
        <w:pStyle w:val="Tekstkomentarza"/>
        <w:numPr>
          <w:ilvl w:val="0"/>
          <w:numId w:val="26"/>
        </w:numPr>
        <w:tabs>
          <w:tab w:val="left" w:pos="2552"/>
          <w:tab w:val="left" w:pos="3686"/>
          <w:tab w:val="left" w:pos="5954"/>
        </w:tabs>
        <w:spacing w:after="0"/>
        <w:rPr>
          <w:rFonts w:ascii="Verdana" w:hAnsi="Verdana" w:cs="Calibri"/>
          <w:lang w:val="en-GB"/>
        </w:rPr>
      </w:pPr>
      <w:r>
        <w:rPr>
          <w:rFonts w:ascii="Verdana" w:hAnsi="Verdana" w:cs="Calibri"/>
          <w:lang w:val="en-GB"/>
        </w:rPr>
        <w:t xml:space="preserve">Master </w:t>
      </w:r>
      <w:r>
        <w:rPr>
          <w:rFonts w:ascii="Verdana" w:hAnsi="Verdana"/>
          <w:lang w:val="en-GB"/>
        </w:rPr>
        <w:t>or equivalent second cycle (EQF level 7)</w:t>
      </w:r>
      <w:r>
        <w:rPr>
          <w:rFonts w:ascii="Verdana" w:hAnsi="Verdana" w:cs="Calibri"/>
          <w:lang w:val="en-GB"/>
        </w:rPr>
        <w:t xml:space="preserve"> </w:t>
      </w:r>
      <w:sdt>
        <w:sdtPr>
          <w:id w:val="-676191417"/>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w:t>
      </w:r>
    </w:p>
    <w:p w:rsidR="0062412C" w:rsidRDefault="004E0292">
      <w:pPr>
        <w:pStyle w:val="Tekstkomentarza"/>
        <w:numPr>
          <w:ilvl w:val="0"/>
          <w:numId w:val="26"/>
        </w:numPr>
        <w:tabs>
          <w:tab w:val="left" w:pos="2552"/>
          <w:tab w:val="left" w:pos="3686"/>
          <w:tab w:val="left" w:pos="5954"/>
        </w:tabs>
        <w:spacing w:after="0"/>
        <w:rPr>
          <w:rFonts w:ascii="Verdana" w:hAnsi="Verdana" w:cs="Calibri"/>
          <w:lang w:val="en-GB"/>
        </w:rPr>
      </w:pPr>
      <w:r>
        <w:rPr>
          <w:rFonts w:ascii="Verdana" w:hAnsi="Verdana" w:cs="Calibri"/>
          <w:lang w:val="en-GB"/>
        </w:rPr>
        <w:t xml:space="preserve">Doctoral </w:t>
      </w:r>
      <w:r>
        <w:rPr>
          <w:rFonts w:ascii="Verdana" w:hAnsi="Verdana"/>
          <w:lang w:val="en-GB"/>
        </w:rPr>
        <w:t>or equivalent third cycle (EQF level 8)</w:t>
      </w:r>
      <w:r>
        <w:rPr>
          <w:rFonts w:ascii="Verdana" w:hAnsi="Verdana" w:cs="Calibri"/>
          <w:lang w:val="en-GB"/>
        </w:rPr>
        <w:t xml:space="preserve"> </w:t>
      </w:r>
      <w:sdt>
        <w:sdtPr>
          <w:id w:val="-1324507657"/>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rsidR="0062412C" w:rsidRDefault="0062412C">
      <w:pPr>
        <w:pStyle w:val="Tekstkomentarza"/>
        <w:tabs>
          <w:tab w:val="left" w:pos="2552"/>
          <w:tab w:val="left" w:pos="3686"/>
          <w:tab w:val="left" w:pos="5954"/>
        </w:tabs>
        <w:rPr>
          <w:rFonts w:ascii="Verdana" w:hAnsi="Verdana" w:cs="Calibri"/>
          <w:lang w:val="en-GB"/>
        </w:rPr>
      </w:pPr>
    </w:p>
    <w:p w:rsidR="0062412C" w:rsidRDefault="004E0292">
      <w:pPr>
        <w:pStyle w:val="Tekstkomentarza"/>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62412C" w:rsidRDefault="004E0292">
      <w:pPr>
        <w:pStyle w:val="Tekstkomentarza"/>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62412C" w:rsidRDefault="004E029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firstRow="1" w:lastRow="0" w:firstColumn="1" w:lastColumn="0" w:noHBand="0" w:noVBand="1"/>
      </w:tblPr>
      <w:tblGrid>
        <w:gridCol w:w="8763"/>
      </w:tblGrid>
      <w:tr w:rsidR="0062412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pacing w:after="120"/>
              <w:ind w:left="-6" w:firstLine="6"/>
              <w:rPr>
                <w:rFonts w:ascii="Verdana" w:hAnsi="Verdana" w:cs="Calibri"/>
                <w:b/>
                <w:sz w:val="20"/>
                <w:lang w:val="en-GB"/>
              </w:rPr>
            </w:pPr>
            <w:r>
              <w:rPr>
                <w:rFonts w:ascii="Verdana" w:hAnsi="Verdana" w:cs="Calibri"/>
                <w:b/>
                <w:sz w:val="20"/>
                <w:lang w:val="en-GB"/>
              </w:rPr>
              <w:t xml:space="preserve">Overall objectives of the mobility: </w:t>
            </w:r>
          </w:p>
          <w:p w:rsidR="0062412C" w:rsidRDefault="0062412C">
            <w:pPr>
              <w:widowControl w:val="0"/>
              <w:spacing w:after="120"/>
              <w:ind w:left="-6" w:firstLine="6"/>
              <w:rPr>
                <w:rFonts w:ascii="Verdana" w:hAnsi="Verdana" w:cs="Calibri"/>
                <w:b/>
                <w:sz w:val="20"/>
                <w:lang w:val="en-GB"/>
              </w:rPr>
            </w:pPr>
          </w:p>
          <w:p w:rsidR="0062412C" w:rsidRDefault="0062412C">
            <w:pPr>
              <w:widowControl w:val="0"/>
              <w:spacing w:after="120"/>
              <w:rPr>
                <w:rFonts w:ascii="Verdana" w:hAnsi="Verdana" w:cs="Calibri"/>
                <w:sz w:val="20"/>
                <w:lang w:val="en-GB"/>
              </w:rPr>
            </w:pPr>
          </w:p>
        </w:tc>
      </w:tr>
    </w:tbl>
    <w:p w:rsidR="0062412C" w:rsidRDefault="0062412C">
      <w:pPr>
        <w:keepNext/>
        <w:keepLines/>
        <w:tabs>
          <w:tab w:val="left" w:pos="426"/>
        </w:tabs>
        <w:spacing w:after="0"/>
        <w:rPr>
          <w:rFonts w:ascii="Verdana" w:hAnsi="Verdana" w:cs="Calibri"/>
          <w:b/>
          <w:color w:val="002060"/>
          <w:sz w:val="20"/>
          <w:lang w:val="en-GB"/>
        </w:rPr>
      </w:pPr>
    </w:p>
    <w:tbl>
      <w:tblPr>
        <w:tblStyle w:val="Tabela-Siatka"/>
        <w:tblW w:w="8778" w:type="dxa"/>
        <w:shd w:val="clear" w:color="auto" w:fill="F2F2F2"/>
        <w:tblLayout w:type="fixed"/>
        <w:tblLook w:val="04A0" w:firstRow="1" w:lastRow="0" w:firstColumn="1" w:lastColumn="0" w:noHBand="0" w:noVBand="1"/>
      </w:tblPr>
      <w:tblGrid>
        <w:gridCol w:w="8778"/>
      </w:tblGrid>
      <w:tr w:rsidR="0062412C" w:rsidTr="00F521F9">
        <w:trPr>
          <w:cnfStyle w:val="100000000000" w:firstRow="1" w:lastRow="0" w:firstColumn="0" w:lastColumn="0" w:oddVBand="0" w:evenVBand="0" w:oddHBand="0" w:evenHBand="0" w:firstRowFirstColumn="0" w:firstRowLastColumn="0" w:lastRowFirstColumn="0" w:lastRowLastColumn="0"/>
        </w:trPr>
        <w:tc>
          <w:tcPr>
            <w:tcW w:w="8778" w:type="dxa"/>
            <w:tcBorders>
              <w:top w:val="single" w:sz="4" w:space="0" w:color="000000"/>
              <w:left w:val="single" w:sz="4" w:space="0" w:color="000000"/>
              <w:bottom w:val="single" w:sz="4" w:space="0" w:color="000000"/>
              <w:right w:val="single" w:sz="4" w:space="0" w:color="000000"/>
            </w:tcBorders>
            <w:shd w:val="clear" w:color="auto" w:fill="auto"/>
          </w:tcPr>
          <w:p w:rsidR="0062412C" w:rsidRDefault="004E0292">
            <w:pPr>
              <w:keepNext/>
              <w:keepLines/>
              <w:tabs>
                <w:tab w:val="left" w:pos="426"/>
              </w:tabs>
              <w:spacing w:after="0"/>
              <w:rPr>
                <w:rFonts w:cs="Calibri"/>
                <w:b/>
                <w:sz w:val="20"/>
                <w:lang w:val="en-GB"/>
              </w:rPr>
            </w:pPr>
            <w:r>
              <w:rPr>
                <w:rFonts w:ascii="Verdana" w:hAnsi="Verdana" w:cs="Calibri"/>
                <w:b/>
                <w:sz w:val="20"/>
                <w:lang w:val="en-US"/>
              </w:rPr>
              <w:t xml:space="preserve">Form of teaching:  </w:t>
            </w:r>
            <w:r>
              <w:rPr>
                <w:rFonts w:ascii="Verdana" w:hAnsi="Verdana" w:cs="Calibri"/>
                <w:sz w:val="20"/>
                <w:lang w:val="en-US"/>
              </w:rPr>
              <w:t xml:space="preserve">face-to-face </w:t>
            </w:r>
            <w:r>
              <w:rPr>
                <w:rFonts w:ascii="Verdana" w:hAnsi="Verdana" w:cs="Calibri"/>
                <w:sz w:val="20"/>
                <w:lang w:val="en-GB"/>
              </w:rPr>
              <w:t>□, online (at the receiving institution) □ , mixed/blended (face-to-face &amp; online) □</w:t>
            </w:r>
          </w:p>
          <w:p w:rsidR="0062412C" w:rsidRDefault="0062412C">
            <w:pPr>
              <w:keepNext/>
              <w:keepLines/>
              <w:tabs>
                <w:tab w:val="left" w:pos="426"/>
              </w:tabs>
              <w:spacing w:after="0"/>
              <w:rPr>
                <w:rFonts w:cs="Calibri"/>
                <w:b/>
                <w:color w:val="002060"/>
                <w:sz w:val="20"/>
                <w:lang w:val="en-GB"/>
              </w:rPr>
            </w:pPr>
          </w:p>
        </w:tc>
      </w:tr>
    </w:tbl>
    <w:p w:rsidR="0062412C" w:rsidRDefault="0062412C">
      <w:pPr>
        <w:keepNext/>
        <w:keepLines/>
        <w:tabs>
          <w:tab w:val="left" w:pos="426"/>
        </w:tabs>
        <w:spacing w:after="0"/>
        <w:rPr>
          <w:rFonts w:ascii="Verdana" w:hAnsi="Verdana" w:cs="Calibri"/>
          <w:b/>
          <w:color w:val="002060"/>
          <w:sz w:val="20"/>
          <w:lang w:val="en-GB"/>
        </w:rPr>
      </w:pPr>
    </w:p>
    <w:p w:rsidR="0062412C" w:rsidRDefault="0062412C">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2412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pacing w:after="120"/>
              <w:ind w:left="-6" w:firstLine="6"/>
              <w:rPr>
                <w:rFonts w:ascii="Verdana" w:hAnsi="Verdana" w:cs="Calibri"/>
                <w:color w:val="A6A6A6" w:themeColor="background1" w:themeShade="A6"/>
                <w:sz w:val="16"/>
                <w:szCs w:val="16"/>
                <w:lang w:val="en-GB"/>
              </w:rPr>
            </w:pPr>
            <w:r>
              <w:rPr>
                <w:rFonts w:ascii="Verdana" w:hAnsi="Verdana" w:cs="Calibri"/>
                <w:b/>
                <w:sz w:val="20"/>
                <w:lang w:val="en-GB"/>
              </w:rPr>
              <w:t>Content of the teaching programme</w:t>
            </w:r>
            <w:r w:rsidR="00C22623">
              <w:rPr>
                <w:rFonts w:ascii="Verdana" w:hAnsi="Verdana" w:cs="Calibri"/>
                <w:b/>
                <w:sz w:val="20"/>
                <w:lang w:val="en-GB"/>
              </w:rPr>
              <w:t xml:space="preserve"> (titles of lectures/ classes, number of hours, short description)</w:t>
            </w:r>
            <w:r>
              <w:rPr>
                <w:rFonts w:ascii="Verdana" w:hAnsi="Verdana" w:cs="Calibri"/>
                <w:b/>
                <w:sz w:val="20"/>
                <w:lang w:val="en-GB"/>
              </w:rPr>
              <w:t xml:space="preserve">: </w:t>
            </w:r>
          </w:p>
          <w:p w:rsidR="0062412C" w:rsidRDefault="0062412C">
            <w:pPr>
              <w:widowControl w:val="0"/>
              <w:spacing w:after="120"/>
              <w:ind w:left="-6" w:firstLine="6"/>
              <w:rPr>
                <w:rFonts w:ascii="Verdana" w:hAnsi="Verdana" w:cs="Calibri"/>
                <w:b/>
                <w:sz w:val="20"/>
                <w:lang w:val="en-GB"/>
              </w:rPr>
            </w:pPr>
          </w:p>
          <w:p w:rsidR="0062412C" w:rsidRDefault="0062412C">
            <w:pPr>
              <w:widowControl w:val="0"/>
              <w:spacing w:after="120"/>
              <w:ind w:left="-6" w:firstLine="6"/>
              <w:rPr>
                <w:rFonts w:ascii="Verdana" w:hAnsi="Verdana" w:cs="Calibri"/>
                <w:b/>
                <w:sz w:val="20"/>
                <w:lang w:val="en-GB"/>
              </w:rPr>
            </w:pPr>
          </w:p>
          <w:p w:rsidR="0062412C" w:rsidRDefault="0062412C">
            <w:pPr>
              <w:widowControl w:val="0"/>
              <w:spacing w:after="120"/>
              <w:ind w:left="-6" w:firstLine="6"/>
              <w:rPr>
                <w:rFonts w:ascii="Verdana" w:hAnsi="Verdana" w:cs="Calibri"/>
                <w:b/>
                <w:sz w:val="20"/>
                <w:lang w:val="en-GB"/>
              </w:rPr>
            </w:pPr>
          </w:p>
          <w:p w:rsidR="0062412C" w:rsidRDefault="0062412C">
            <w:pPr>
              <w:widowControl w:val="0"/>
              <w:spacing w:after="120"/>
              <w:ind w:left="-6" w:firstLine="6"/>
              <w:rPr>
                <w:rFonts w:ascii="Verdana" w:hAnsi="Verdana" w:cs="Calibri"/>
                <w:b/>
                <w:sz w:val="20"/>
                <w:lang w:val="en-GB"/>
              </w:rPr>
            </w:pPr>
          </w:p>
          <w:p w:rsidR="0062412C" w:rsidRDefault="0062412C">
            <w:pPr>
              <w:widowControl w:val="0"/>
              <w:spacing w:after="120"/>
              <w:rPr>
                <w:rFonts w:ascii="Verdana" w:hAnsi="Verdana" w:cs="Calibri"/>
                <w:sz w:val="20"/>
                <w:lang w:val="en-GB"/>
              </w:rPr>
            </w:pPr>
          </w:p>
        </w:tc>
      </w:tr>
    </w:tbl>
    <w:p w:rsidR="0062412C" w:rsidRDefault="0062412C">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2412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pacing w:after="120"/>
              <w:rPr>
                <w:rFonts w:ascii="Verdana" w:hAnsi="Verdana" w:cs="Calibri"/>
                <w:sz w:val="20"/>
                <w:lang w:val="en-GB"/>
              </w:rPr>
            </w:pPr>
            <w:r>
              <w:rPr>
                <w:rFonts w:ascii="Verdana" w:hAnsi="Verdana" w:cs="Calibri"/>
                <w:b/>
                <w:sz w:val="20"/>
                <w:lang w:val="en-GB"/>
              </w:rPr>
              <w:t>Expected outcomes and impact (e.g. on the professional development of the teaching staff member and on the competences of students at both institutions) and added value of the mobility (in the context of the modernisation and internationalisation strategies of the institutions involved):</w:t>
            </w:r>
          </w:p>
          <w:p w:rsidR="0062412C" w:rsidRDefault="004E0292">
            <w:pPr>
              <w:widowControl w:val="0"/>
              <w:spacing w:after="120"/>
              <w:ind w:left="-6" w:firstLine="6"/>
              <w:jc w:val="left"/>
              <w:rPr>
                <w:rFonts w:ascii="Verdana" w:hAnsi="Verdana" w:cs="Calibri"/>
                <w:sz w:val="20"/>
                <w:lang w:val="en-GB"/>
              </w:rPr>
            </w:pPr>
            <w:r>
              <w:rPr>
                <w:rFonts w:ascii="Verdana" w:hAnsi="Verdana" w:cs="Calibri"/>
                <w:sz w:val="20"/>
                <w:lang w:val="en-GB"/>
              </w:rPr>
              <w:t>For the teaching staff member: …………………………………………………………………………………………………………………………………………………………………………………………………………………………………………………………………………………..</w:t>
            </w:r>
          </w:p>
          <w:p w:rsidR="0062412C" w:rsidRDefault="004E0292">
            <w:pPr>
              <w:widowControl w:val="0"/>
              <w:spacing w:after="120"/>
              <w:ind w:left="-6" w:firstLine="6"/>
              <w:jc w:val="left"/>
              <w:rPr>
                <w:rFonts w:ascii="Verdana" w:hAnsi="Verdana" w:cs="Calibri"/>
                <w:sz w:val="20"/>
                <w:lang w:val="en-GB"/>
              </w:rPr>
            </w:pPr>
            <w:r>
              <w:rPr>
                <w:rFonts w:ascii="Verdana" w:hAnsi="Verdana" w:cs="Calibri"/>
                <w:sz w:val="20"/>
                <w:lang w:val="en-GB"/>
              </w:rPr>
              <w:t>For the host department/unit: ……………………………………………………………………………………………………………………………………………………………………………………………………………………………………………………………………………………</w:t>
            </w:r>
          </w:p>
          <w:p w:rsidR="0062412C" w:rsidRDefault="004E0292">
            <w:pPr>
              <w:widowControl w:val="0"/>
              <w:spacing w:after="120"/>
              <w:ind w:left="-6" w:firstLine="6"/>
              <w:jc w:val="left"/>
              <w:rPr>
                <w:rFonts w:ascii="Verdana" w:hAnsi="Verdana" w:cs="Calibri"/>
                <w:sz w:val="20"/>
                <w:lang w:val="en-GB"/>
              </w:rPr>
            </w:pPr>
            <w:r>
              <w:rPr>
                <w:rFonts w:ascii="Verdana" w:hAnsi="Verdana" w:cs="Calibri"/>
                <w:sz w:val="20"/>
                <w:lang w:val="en-GB"/>
              </w:rPr>
              <w:t xml:space="preserve">For the home department/unit: </w:t>
            </w:r>
            <w:r>
              <w:rPr>
                <w:rFonts w:ascii="Verdana" w:hAnsi="Verdana" w:cs="Calibri"/>
                <w:sz w:val="20"/>
                <w:lang w:val="en-GB"/>
              </w:rPr>
              <w:lastRenderedPageBreak/>
              <w:t>…………………………………………………………………………………………………………………………………………………………………………………………………………………………………………………………………………………..</w:t>
            </w:r>
          </w:p>
        </w:tc>
      </w:tr>
    </w:tbl>
    <w:p w:rsidR="0062412C" w:rsidRDefault="0062412C">
      <w:pPr>
        <w:pStyle w:val="Text4"/>
        <w:rPr>
          <w:lang w:val="en-GB"/>
        </w:rPr>
      </w:pPr>
    </w:p>
    <w:p w:rsidR="0062412C" w:rsidRDefault="004E0292">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rsidR="0062412C" w:rsidRDefault="004E0292">
      <w:pPr>
        <w:spacing w:after="120"/>
        <w:rPr>
          <w:rFonts w:ascii="Verdana" w:hAnsi="Verdana" w:cs="Calibri"/>
          <w:sz w:val="16"/>
          <w:szCs w:val="16"/>
          <w:lang w:val="en-GB"/>
        </w:rPr>
      </w:pPr>
      <w:r>
        <w:rPr>
          <w:rFonts w:ascii="Verdana" w:hAnsi="Verdana" w:cs="Calibri"/>
          <w:sz w:val="16"/>
          <w:szCs w:val="16"/>
          <w:lang w:val="en-GB"/>
        </w:rPr>
        <w:t>By signing</w:t>
      </w:r>
      <w:r>
        <w:rPr>
          <w:rStyle w:val="Zakotwiczenieprzypisukocowego"/>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62412C" w:rsidRDefault="004E0292">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62412C" w:rsidRDefault="004E0292">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62412C" w:rsidRDefault="004E0292">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62412C" w:rsidRDefault="004E0292">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62412C">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pacing w:before="120" w:after="120"/>
              <w:rPr>
                <w:rFonts w:ascii="Verdana" w:hAnsi="Verdana" w:cs="Calibri"/>
                <w:b/>
                <w:sz w:val="20"/>
                <w:lang w:val="en-GB"/>
              </w:rPr>
            </w:pPr>
            <w:r>
              <w:rPr>
                <w:rFonts w:ascii="Verdana" w:hAnsi="Verdana" w:cs="Calibri"/>
                <w:b/>
                <w:sz w:val="20"/>
                <w:lang w:val="en-GB"/>
              </w:rPr>
              <w:t>The teaching staff member</w:t>
            </w:r>
          </w:p>
          <w:p w:rsidR="0062412C" w:rsidRDefault="004E0292">
            <w:pPr>
              <w:widowControl w:val="0"/>
              <w:tabs>
                <w:tab w:val="left" w:pos="6165"/>
              </w:tabs>
              <w:spacing w:after="120"/>
              <w:rPr>
                <w:rFonts w:ascii="Verdana" w:hAnsi="Verdana" w:cs="Calibri"/>
                <w:sz w:val="20"/>
                <w:lang w:val="en-GB"/>
              </w:rPr>
            </w:pPr>
            <w:r>
              <w:rPr>
                <w:rFonts w:ascii="Verdana" w:hAnsi="Verdana" w:cs="Calibri"/>
                <w:sz w:val="20"/>
                <w:lang w:val="en-GB"/>
              </w:rPr>
              <w:t>Name:</w:t>
            </w:r>
          </w:p>
          <w:p w:rsidR="0062412C" w:rsidRDefault="004E0292">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62412C" w:rsidRDefault="0062412C">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62412C">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rsidR="0062412C" w:rsidRDefault="004E0292">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62412C" w:rsidRDefault="004E0292">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62412C" w:rsidRDefault="0062412C">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62412C">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62412C" w:rsidRDefault="004E0292">
            <w:pPr>
              <w:widowControl w:val="0"/>
              <w:spacing w:before="120" w:after="120"/>
              <w:rPr>
                <w:rFonts w:ascii="Verdana" w:hAnsi="Verdana" w:cs="Calibri"/>
                <w:b/>
                <w:sz w:val="20"/>
                <w:lang w:val="en-GB"/>
              </w:rPr>
            </w:pPr>
            <w:r>
              <w:rPr>
                <w:rFonts w:ascii="Verdana" w:hAnsi="Verdana" w:cs="Calibri"/>
                <w:b/>
                <w:sz w:val="20"/>
                <w:lang w:val="en-GB"/>
              </w:rPr>
              <w:t>The receiving institution</w:t>
            </w:r>
          </w:p>
          <w:p w:rsidR="0062412C" w:rsidRDefault="004E0292">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62412C" w:rsidRDefault="004E0292">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62412C" w:rsidRDefault="0062412C">
      <w:pPr>
        <w:spacing w:after="120"/>
        <w:rPr>
          <w:rFonts w:ascii="Verdana" w:hAnsi="Verdana" w:cs="Calibri"/>
          <w:b/>
          <w:color w:val="002060"/>
          <w:sz w:val="28"/>
          <w:lang w:val="en-GB"/>
        </w:rPr>
      </w:pPr>
    </w:p>
    <w:sectPr w:rsidR="0062412C" w:rsidSect="00F521F9">
      <w:headerReference w:type="default" r:id="rId14"/>
      <w:footerReference w:type="default" r:id="rId15"/>
      <w:endnotePr>
        <w:numFmt w:val="decimal"/>
      </w:endnotePr>
      <w:pgSz w:w="11906" w:h="16838"/>
      <w:pgMar w:top="851" w:right="1418" w:bottom="709"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12C" w:rsidRDefault="004E0292">
      <w:r>
        <w:separator/>
      </w:r>
    </w:p>
  </w:endnote>
  <w:endnote w:type="continuationSeparator" w:id="0">
    <w:p w:rsidR="0062412C" w:rsidRDefault="004E0292">
      <w:r>
        <w:continuationSeparator/>
      </w:r>
    </w:p>
  </w:endnote>
  <w:endnote w:id="1">
    <w:p w:rsidR="0062412C" w:rsidRPr="004E0292" w:rsidRDefault="004E0292" w:rsidP="00F521F9">
      <w:pPr>
        <w:pStyle w:val="Tekstprzypisukocowego"/>
        <w:spacing w:after="12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w:t>
      </w:r>
      <w:r w:rsidR="00F521F9" w:rsidRPr="004E0292">
        <w:rPr>
          <w:rFonts w:ascii="Verdana" w:hAnsi="Verdana"/>
          <w:sz w:val="16"/>
          <w:szCs w:val="16"/>
          <w:lang w:val="en-GB"/>
        </w:rPr>
        <w:t xml:space="preserve">In case the mobility combines teaching and training activities, </w:t>
      </w:r>
      <w:r w:rsidR="00F521F9" w:rsidRPr="004E0292">
        <w:rPr>
          <w:rFonts w:ascii="Verdana" w:hAnsi="Verdana"/>
          <w:b/>
          <w:sz w:val="16"/>
          <w:szCs w:val="16"/>
          <w:lang w:val="en-GB"/>
        </w:rPr>
        <w:t>this template</w:t>
      </w:r>
      <w:r w:rsidR="00F521F9" w:rsidRPr="004E0292">
        <w:rPr>
          <w:rFonts w:ascii="Verdana" w:hAnsi="Verdana"/>
          <w:sz w:val="16"/>
          <w:szCs w:val="16"/>
          <w:lang w:val="en-GB"/>
        </w:rPr>
        <w:t xml:space="preserve"> should be used and adjusted to fit both activity types</w:t>
      </w:r>
      <w:r>
        <w:rPr>
          <w:rFonts w:ascii="Verdana" w:hAnsi="Verdana"/>
          <w:sz w:val="16"/>
          <w:szCs w:val="16"/>
          <w:lang w:val="en-GB"/>
        </w:rPr>
        <w:t>.</w:t>
      </w:r>
    </w:p>
  </w:endnote>
  <w:endnote w:id="2">
    <w:p w:rsidR="0062412C" w:rsidRPr="004E0292" w:rsidRDefault="004E0292">
      <w:pPr>
        <w:pStyle w:val="Tekstprzypisukocowego"/>
        <w:widowControl w:val="0"/>
        <w:spacing w:after="10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w:t>
      </w:r>
      <w:r w:rsidRPr="004E0292">
        <w:rPr>
          <w:rFonts w:ascii="Verdana" w:hAnsi="Verdana" w:cs="Arial"/>
          <w:b/>
          <w:sz w:val="16"/>
          <w:szCs w:val="16"/>
          <w:lang w:val="en-GB"/>
        </w:rPr>
        <w:t>Seniority:</w:t>
      </w:r>
      <w:r w:rsidRPr="004E0292">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62412C" w:rsidRPr="004E0292" w:rsidRDefault="004E0292">
      <w:pPr>
        <w:pStyle w:val="Tekstprzypisukocowego"/>
        <w:widowControl w:val="0"/>
        <w:spacing w:after="10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w:t>
      </w:r>
      <w:r w:rsidRPr="004E0292">
        <w:rPr>
          <w:rFonts w:ascii="Verdana" w:hAnsi="Verdana" w:cs="Arial"/>
          <w:b/>
          <w:sz w:val="16"/>
          <w:szCs w:val="16"/>
          <w:lang w:val="en-GB"/>
        </w:rPr>
        <w:t xml:space="preserve">Nationality: </w:t>
      </w:r>
      <w:r w:rsidRPr="004E0292">
        <w:rPr>
          <w:rFonts w:ascii="Verdana" w:hAnsi="Verdana"/>
          <w:sz w:val="16"/>
          <w:szCs w:val="16"/>
          <w:lang w:val="en-GB"/>
        </w:rPr>
        <w:t>Country to which the person belongs administratively and that issues the ID card and/or passport.</w:t>
      </w:r>
    </w:p>
  </w:endnote>
  <w:endnote w:id="4">
    <w:p w:rsidR="0062412C" w:rsidRPr="004E0292" w:rsidRDefault="004E0292">
      <w:pPr>
        <w:pStyle w:val="Tekstprzypisukocowego"/>
        <w:spacing w:after="10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w:t>
      </w:r>
      <w:r w:rsidR="00F521F9" w:rsidRPr="004E0292">
        <w:rPr>
          <w:rFonts w:ascii="Verdana" w:hAnsi="Verdana"/>
          <w:sz w:val="16"/>
          <w:szCs w:val="16"/>
          <w:lang w:val="en-GB"/>
        </w:rPr>
        <w:t xml:space="preserve">All </w:t>
      </w:r>
      <w:r w:rsidRPr="004E0292">
        <w:rPr>
          <w:rFonts w:ascii="Verdana" w:hAnsi="Verdana"/>
          <w:sz w:val="16"/>
          <w:szCs w:val="16"/>
          <w:lang w:val="en-GB"/>
        </w:rPr>
        <w:t>references</w:t>
      </w:r>
      <w:r w:rsidR="00F521F9" w:rsidRPr="004E0292">
        <w:rPr>
          <w:rFonts w:ascii="Verdana" w:hAnsi="Verdana"/>
          <w:sz w:val="16"/>
          <w:szCs w:val="16"/>
          <w:lang w:val="en-GB"/>
        </w:rPr>
        <w:t xml:space="preserve"> to "</w:t>
      </w:r>
      <w:r w:rsidR="00F521F9" w:rsidRPr="004E0292">
        <w:rPr>
          <w:rFonts w:ascii="Verdana" w:hAnsi="Verdana"/>
          <w:b/>
          <w:sz w:val="16"/>
          <w:szCs w:val="16"/>
          <w:lang w:val="en-GB"/>
        </w:rPr>
        <w:t>enterprise</w:t>
      </w:r>
      <w:r w:rsidR="00F521F9" w:rsidRPr="004E0292">
        <w:rPr>
          <w:rFonts w:ascii="Verdana" w:hAnsi="Verdana"/>
          <w:sz w:val="16"/>
          <w:szCs w:val="16"/>
          <w:lang w:val="en-GB"/>
        </w:rPr>
        <w:t>" are only applicable to mobility for staff between EU Member States and third countries associated to the programme or within Capacity Building projects</w:t>
      </w:r>
      <w:r w:rsidRPr="004E0292">
        <w:rPr>
          <w:rFonts w:ascii="Verdana" w:hAnsi="Verdana"/>
          <w:sz w:val="16"/>
          <w:szCs w:val="16"/>
          <w:lang w:val="en-GB"/>
        </w:rPr>
        <w:t>.</w:t>
      </w:r>
    </w:p>
  </w:endnote>
  <w:endnote w:id="5">
    <w:p w:rsidR="0062412C" w:rsidRPr="004E0292" w:rsidRDefault="004E0292">
      <w:pPr>
        <w:pStyle w:val="Tekstprzypisukocowego"/>
        <w:widowControl w:val="0"/>
        <w:spacing w:after="10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w:t>
      </w:r>
      <w:r w:rsidRPr="004E0292">
        <w:rPr>
          <w:rFonts w:ascii="Verdana" w:hAnsi="Verdana"/>
          <w:b/>
          <w:sz w:val="16"/>
          <w:szCs w:val="16"/>
          <w:lang w:val="en-GB"/>
        </w:rPr>
        <w:t xml:space="preserve">Erasmus Code: </w:t>
      </w:r>
      <w:r w:rsidRPr="004E0292">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62412C" w:rsidRPr="004E0292" w:rsidRDefault="004E0292">
      <w:pPr>
        <w:pStyle w:val="Tekstprzypisukocowego"/>
        <w:widowControl w:val="0"/>
        <w:spacing w:after="10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w:t>
      </w:r>
      <w:r w:rsidRPr="004E0292">
        <w:rPr>
          <w:rFonts w:ascii="Verdana" w:hAnsi="Verdana"/>
          <w:b/>
          <w:sz w:val="16"/>
          <w:szCs w:val="16"/>
          <w:lang w:val="en-GB"/>
        </w:rPr>
        <w:t>Country code</w:t>
      </w:r>
      <w:r w:rsidRPr="004E0292">
        <w:rPr>
          <w:rFonts w:ascii="Verdana" w:hAnsi="Verdana"/>
          <w:sz w:val="16"/>
          <w:szCs w:val="16"/>
          <w:lang w:val="en-GB"/>
        </w:rPr>
        <w:t xml:space="preserve">: ISO 3166-2 country codes available at: </w:t>
      </w:r>
      <w:hyperlink r:id="rId1" w:anchor="search" w:history="1">
        <w:r w:rsidRPr="004E0292">
          <w:rPr>
            <w:rStyle w:val="czeinternetowe"/>
            <w:rFonts w:ascii="Verdana" w:hAnsi="Verdana"/>
            <w:sz w:val="16"/>
            <w:szCs w:val="16"/>
            <w:lang w:val="en-GB"/>
          </w:rPr>
          <w:t>https://www.iso.org/obp/ui/#search</w:t>
        </w:r>
      </w:hyperlink>
      <w:r w:rsidRPr="004E0292">
        <w:rPr>
          <w:rFonts w:ascii="Verdana" w:hAnsi="Verdana"/>
          <w:sz w:val="16"/>
          <w:szCs w:val="16"/>
          <w:lang w:val="en-GB"/>
        </w:rPr>
        <w:t>.</w:t>
      </w:r>
    </w:p>
  </w:endnote>
  <w:endnote w:id="7">
    <w:p w:rsidR="0062412C" w:rsidRPr="004E0292" w:rsidRDefault="004E0292">
      <w:pPr>
        <w:spacing w:after="10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T</w:t>
      </w:r>
      <w:r w:rsidRPr="004E0292">
        <w:rPr>
          <w:rFonts w:ascii="Verdana" w:hAnsi="Verdana"/>
          <w:color w:val="000080"/>
          <w:sz w:val="16"/>
          <w:szCs w:val="16"/>
          <w:lang w:val="en-GB" w:eastAsia="en-GB"/>
        </w:rPr>
        <w:t>he</w:t>
      </w:r>
      <w:r w:rsidRPr="004E0292">
        <w:rPr>
          <w:rFonts w:ascii="Verdana" w:hAnsi="Verdana"/>
          <w:sz w:val="16"/>
          <w:szCs w:val="16"/>
          <w:lang w:val="en-GB"/>
        </w:rPr>
        <w:t xml:space="preserve"> </w:t>
      </w:r>
      <w:hyperlink r:id="rId2">
        <w:r w:rsidRPr="004E0292">
          <w:rPr>
            <w:rStyle w:val="czeinternetowe"/>
            <w:rFonts w:ascii="Verdana" w:hAnsi="Verdana"/>
            <w:sz w:val="16"/>
            <w:szCs w:val="16"/>
            <w:lang w:val="en-GB"/>
          </w:rPr>
          <w:t>ISCED-F 2013 search tool</w:t>
        </w:r>
      </w:hyperlink>
      <w:r w:rsidRPr="004E0292">
        <w:rPr>
          <w:rFonts w:ascii="Verdana" w:hAnsi="Verdana"/>
          <w:sz w:val="16"/>
          <w:szCs w:val="16"/>
          <w:lang w:val="en-GB"/>
        </w:rPr>
        <w:t xml:space="preserve"> (available at </w:t>
      </w:r>
      <w:hyperlink r:id="rId3">
        <w:r w:rsidRPr="004E0292">
          <w:rPr>
            <w:rStyle w:val="czeinternetowe"/>
            <w:rFonts w:ascii="Verdana" w:hAnsi="Verdana"/>
            <w:sz w:val="16"/>
            <w:szCs w:val="16"/>
            <w:lang w:val="en-GB"/>
          </w:rPr>
          <w:t>http://ec.europa.eu/education/tools/isced-f_en.htm</w:t>
        </w:r>
      </w:hyperlink>
      <w:r w:rsidRPr="004E0292">
        <w:rPr>
          <w:rStyle w:val="czeinternetowe"/>
          <w:rFonts w:ascii="Verdana" w:hAnsi="Verdana"/>
          <w:sz w:val="16"/>
          <w:szCs w:val="16"/>
          <w:lang w:val="en-GB"/>
        </w:rPr>
        <w:t>)</w:t>
      </w:r>
      <w:r w:rsidRPr="004E0292">
        <w:rPr>
          <w:rFonts w:ascii="Verdana" w:hAnsi="Verdana"/>
          <w:sz w:val="16"/>
          <w:szCs w:val="16"/>
          <w:lang w:val="en-GB"/>
        </w:rPr>
        <w:t xml:space="preserve"> should be used to find the ISCED 2013 detailed field of education and training.</w:t>
      </w:r>
    </w:p>
  </w:endnote>
  <w:endnote w:id="8">
    <w:p w:rsidR="004E0292" w:rsidRPr="004E0292" w:rsidRDefault="004E0292" w:rsidP="004E0292">
      <w:pPr>
        <w:pStyle w:val="Tekstprzypisukocowego"/>
        <w:spacing w:after="100"/>
        <w:rPr>
          <w:rFonts w:ascii="Verdana" w:hAnsi="Verdana" w:cs="Calibri"/>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Circulating papers with original signatures is not compulsory. Scanned copies of signatures or electronic signatures may be accepted, </w:t>
      </w:r>
      <w:r w:rsidRPr="004E0292">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p w:rsidR="0062412C" w:rsidRPr="004E0292" w:rsidRDefault="004E0292">
      <w:pPr>
        <w:pStyle w:val="Tekstprzypisukocowego"/>
        <w:spacing w:after="100"/>
        <w:rPr>
          <w:rFonts w:ascii="Verdana" w:hAnsi="Verdana" w:cs="Calibri"/>
          <w:color w:val="FF0000"/>
          <w:sz w:val="18"/>
          <w:szCs w:val="18"/>
          <w:lang w:val="en-GB"/>
        </w:rPr>
      </w:pPr>
      <w:r w:rsidRPr="004E0292">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Mangal">
    <w:altName w:val="Liberation Mono"/>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307234"/>
      <w:docPartObj>
        <w:docPartGallery w:val="Page Numbers (Bottom of Page)"/>
        <w:docPartUnique/>
      </w:docPartObj>
    </w:sdtPr>
    <w:sdtEndPr/>
    <w:sdtContent>
      <w:p w:rsidR="0062412C" w:rsidRDefault="004E0292">
        <w:pPr>
          <w:pStyle w:val="Stopka"/>
          <w:jc w:val="center"/>
        </w:pPr>
        <w:r>
          <w:fldChar w:fldCharType="begin"/>
        </w:r>
        <w:r>
          <w:instrText>PAGE</w:instrText>
        </w:r>
        <w:r>
          <w:fldChar w:fldCharType="separate"/>
        </w:r>
        <w:r w:rsidR="00BC1C47">
          <w:rPr>
            <w:noProof/>
          </w:rPr>
          <w:t>3</w:t>
        </w:r>
        <w:r>
          <w:fldChar w:fldCharType="end"/>
        </w:r>
      </w:p>
    </w:sdtContent>
  </w:sdt>
  <w:p w:rsidR="0062412C" w:rsidRDefault="0062412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C15" w:rsidRDefault="004E0292">
      <w:pPr>
        <w:spacing w:after="0"/>
      </w:pPr>
      <w:r>
        <w:separator/>
      </w:r>
    </w:p>
  </w:footnote>
  <w:footnote w:type="continuationSeparator" w:id="0">
    <w:p w:rsidR="00EF6C15" w:rsidRDefault="004E029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62412C">
      <w:trPr>
        <w:trHeight w:val="823"/>
      </w:trPr>
      <w:tc>
        <w:tcPr>
          <w:tcW w:w="7134" w:type="dxa"/>
          <w:vAlign w:val="center"/>
        </w:tcPr>
        <w:p w:rsidR="0062412C" w:rsidRDefault="004E0292">
          <w:pPr>
            <w:widowControl w:val="0"/>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rsidR="0062412C" w:rsidRDefault="0062412C">
          <w:pPr>
            <w:pStyle w:val="ZDGName"/>
            <w:rPr>
              <w:lang w:val="en-GB"/>
            </w:rPr>
          </w:pPr>
        </w:p>
      </w:tc>
    </w:tr>
  </w:tbl>
  <w:p w:rsidR="0062412C" w:rsidRDefault="00F521F9">
    <w:pPr>
      <w:pStyle w:val="Nagwek"/>
      <w:tabs>
        <w:tab w:val="clear" w:pos="8306"/>
      </w:tabs>
      <w:spacing w:after="0"/>
      <w:ind w:right="-743"/>
      <w:rPr>
        <w:sz w:val="16"/>
        <w:szCs w:val="16"/>
        <w:lang w:val="en-GB"/>
      </w:rPr>
    </w:pPr>
    <w:r>
      <w:rPr>
        <w:noProof/>
        <w:lang w:val="pl-PL" w:eastAsia="pl-PL"/>
      </w:rPr>
      <mc:AlternateContent>
        <mc:Choice Requires="wps">
          <w:drawing>
            <wp:anchor distT="0" distB="0" distL="0" distR="0" simplePos="0" relativeHeight="4" behindDoc="1" locked="0" layoutInCell="1" allowOverlap="1" wp14:anchorId="5DAD5875" wp14:editId="5E276CC6">
              <wp:simplePos x="0" y="0"/>
              <wp:positionH relativeFrom="margin">
                <wp:align>right</wp:align>
              </wp:positionH>
              <wp:positionV relativeFrom="paragraph">
                <wp:posOffset>-598805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9105" cy="571500"/>
                      </a:xfrm>
                      <a:prstGeom prst="rect">
                        <a:avLst/>
                      </a:prstGeom>
                      <a:noFill/>
                      <a:ln w="0">
                        <a:noFill/>
                      </a:ln>
                    </wps:spPr>
                    <wps:style>
                      <a:lnRef idx="0">
                        <a:scrgbClr r="0" g="0" b="0"/>
                      </a:lnRef>
                      <a:fillRef idx="0">
                        <a:scrgbClr r="0" g="0" b="0"/>
                      </a:fillRef>
                      <a:effectRef idx="0">
                        <a:scrgbClr r="0" g="0" b="0"/>
                      </a:effectRef>
                      <a:fontRef idx="minor"/>
                    </wps:style>
                    <wps:txbx>
                      <w:txbxContent>
                        <w:p w:rsidR="0062412C" w:rsidRDefault="004E0292">
                          <w:pPr>
                            <w:pStyle w:val="Zawartoramki"/>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62412C" w:rsidRDefault="004E0292">
                          <w:pPr>
                            <w:pStyle w:val="Zawartoramki"/>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62412C" w:rsidRDefault="004E0292">
                          <w:pPr>
                            <w:pStyle w:val="Zawartoramki"/>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62412C" w:rsidRDefault="004E0292">
                          <w:pPr>
                            <w:pStyle w:val="Zawartoramki"/>
                            <w:widowControl w:val="0"/>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5DAD5875" id="Text Box 7" o:spid="_x0000_s1026" style="position:absolute;left:0;text-align:left;margin-left:84.95pt;margin-top:-47.15pt;width:136.15pt;height:45pt;z-index:-5033164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" filled="f" stroked="f" strokeweight="0">
              <v:textbox>
                <w:txbxContent>
                  <w:p w:rsidR="0062412C" w:rsidRDefault="004E0292">
                    <w:pPr>
                      <w:pStyle w:val="Zawartoramki"/>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62412C" w:rsidRDefault="004E0292">
                    <w:pPr>
                      <w:pStyle w:val="Zawartoramki"/>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62412C" w:rsidRDefault="004E0292">
                    <w:pPr>
                      <w:pStyle w:val="Zawartoramki"/>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62412C" w:rsidRDefault="004E0292">
                    <w:pPr>
                      <w:pStyle w:val="Zawartoramki"/>
                      <w:widowControl w:val="0"/>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2149"/>
    <w:multiLevelType w:val="multilevel"/>
    <w:tmpl w:val="2D3CB00E"/>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3A304D"/>
    <w:multiLevelType w:val="multilevel"/>
    <w:tmpl w:val="72DE2F92"/>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57B4096"/>
    <w:multiLevelType w:val="multilevel"/>
    <w:tmpl w:val="E0E41BD0"/>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0AB7752"/>
    <w:multiLevelType w:val="multilevel"/>
    <w:tmpl w:val="8BBAC4FC"/>
    <w:lvl w:ilvl="0">
      <w:start w:val="1"/>
      <w:numFmt w:val="decimal"/>
      <w:pStyle w:val="Listanumerowana"/>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7219FC"/>
    <w:multiLevelType w:val="multilevel"/>
    <w:tmpl w:val="125EE0C6"/>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DAB3D64"/>
    <w:multiLevelType w:val="multilevel"/>
    <w:tmpl w:val="D438E414"/>
    <w:lvl w:ilvl="0">
      <w:start w:val="1"/>
      <w:numFmt w:val="decimal"/>
      <w:pStyle w:val="Listanumerowana3"/>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3E122E"/>
    <w:multiLevelType w:val="multilevel"/>
    <w:tmpl w:val="2BA491FA"/>
    <w:lvl w:ilvl="0">
      <w:start w:val="1"/>
      <w:numFmt w:val="decimal"/>
      <w:pStyle w:val="Listanumerowana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42F3C29"/>
    <w:multiLevelType w:val="multilevel"/>
    <w:tmpl w:val="654A3F04"/>
    <w:lvl w:ilvl="0">
      <w:start w:val="1"/>
      <w:numFmt w:val="decimal"/>
      <w:pStyle w:val="Listanumerowana4"/>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F6A0195"/>
    <w:multiLevelType w:val="multilevel"/>
    <w:tmpl w:val="A282E70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1DF50A1"/>
    <w:multiLevelType w:val="multilevel"/>
    <w:tmpl w:val="F6524FCE"/>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35A26F1"/>
    <w:multiLevelType w:val="multilevel"/>
    <w:tmpl w:val="4A7029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549408D"/>
    <w:multiLevelType w:val="multilevel"/>
    <w:tmpl w:val="6ADE2E7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F220400"/>
    <w:multiLevelType w:val="multilevel"/>
    <w:tmpl w:val="4DCABB5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2C22BBE"/>
    <w:multiLevelType w:val="multilevel"/>
    <w:tmpl w:val="AE72E99E"/>
    <w:lvl w:ilvl="0">
      <w:start w:val="1"/>
      <w:numFmt w:val="decimal"/>
      <w:pStyle w:val="ListNumber1"/>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8E20BB"/>
    <w:multiLevelType w:val="multilevel"/>
    <w:tmpl w:val="A89E2DF0"/>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63D34CC"/>
    <w:multiLevelType w:val="multilevel"/>
    <w:tmpl w:val="82C2DB2E"/>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B8B3F54"/>
    <w:multiLevelType w:val="multilevel"/>
    <w:tmpl w:val="6B2A8480"/>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C992F67"/>
    <w:multiLevelType w:val="multilevel"/>
    <w:tmpl w:val="5AF628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D5140B3"/>
    <w:multiLevelType w:val="multilevel"/>
    <w:tmpl w:val="A248518A"/>
    <w:lvl w:ilvl="0">
      <w:start w:val="1"/>
      <w:numFmt w:val="bullet"/>
      <w:pStyle w:val="Bulletpoint1"/>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15:restartNumberingAfterBreak="0">
    <w:nsid w:val="5E4C5109"/>
    <w:multiLevelType w:val="multilevel"/>
    <w:tmpl w:val="FFAAA40A"/>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47E7BE8"/>
    <w:multiLevelType w:val="multilevel"/>
    <w:tmpl w:val="AAC6F3B4"/>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BB2550F"/>
    <w:multiLevelType w:val="multilevel"/>
    <w:tmpl w:val="DBD8AAB2"/>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FE15BE8"/>
    <w:multiLevelType w:val="multilevel"/>
    <w:tmpl w:val="38462766"/>
    <w:lvl w:ilvl="0">
      <w:start w:val="1"/>
      <w:numFmt w:val="bullet"/>
      <w:pStyle w:val="BulletPoint2"/>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15:restartNumberingAfterBreak="0">
    <w:nsid w:val="758D63E7"/>
    <w:multiLevelType w:val="multilevel"/>
    <w:tmpl w:val="BD086A52"/>
    <w:lvl w:ilvl="0">
      <w:start w:val="1"/>
      <w:numFmt w:val="decimal"/>
      <w:pStyle w:val="Listanumerowana2"/>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E22D06"/>
    <w:multiLevelType w:val="multilevel"/>
    <w:tmpl w:val="D92C2B4C"/>
    <w:lvl w:ilvl="0">
      <w:start w:val="1"/>
      <w:numFmt w:val="bullet"/>
      <w:pStyle w:val="Listapunktowana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D113E4D"/>
    <w:multiLevelType w:val="multilevel"/>
    <w:tmpl w:val="C0F8740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1"/>
  </w:num>
  <w:num w:numId="2">
    <w:abstractNumId w:val="24"/>
  </w:num>
  <w:num w:numId="3">
    <w:abstractNumId w:val="6"/>
  </w:num>
  <w:num w:numId="4">
    <w:abstractNumId w:val="19"/>
  </w:num>
  <w:num w:numId="5">
    <w:abstractNumId w:val="15"/>
  </w:num>
  <w:num w:numId="6">
    <w:abstractNumId w:val="2"/>
  </w:num>
  <w:num w:numId="7">
    <w:abstractNumId w:val="4"/>
  </w:num>
  <w:num w:numId="8">
    <w:abstractNumId w:val="16"/>
  </w:num>
  <w:num w:numId="9">
    <w:abstractNumId w:val="9"/>
  </w:num>
  <w:num w:numId="10">
    <w:abstractNumId w:val="0"/>
  </w:num>
  <w:num w:numId="11">
    <w:abstractNumId w:val="11"/>
  </w:num>
  <w:num w:numId="12">
    <w:abstractNumId w:val="12"/>
  </w:num>
  <w:num w:numId="13">
    <w:abstractNumId w:val="1"/>
  </w:num>
  <w:num w:numId="14">
    <w:abstractNumId w:val="3"/>
  </w:num>
  <w:num w:numId="15">
    <w:abstractNumId w:val="13"/>
  </w:num>
  <w:num w:numId="16">
    <w:abstractNumId w:val="23"/>
  </w:num>
  <w:num w:numId="17">
    <w:abstractNumId w:val="5"/>
  </w:num>
  <w:num w:numId="18">
    <w:abstractNumId w:val="7"/>
  </w:num>
  <w:num w:numId="19">
    <w:abstractNumId w:val="22"/>
  </w:num>
  <w:num w:numId="20">
    <w:abstractNumId w:val="18"/>
  </w:num>
  <w:num w:numId="21">
    <w:abstractNumId w:val="14"/>
  </w:num>
  <w:num w:numId="22">
    <w:abstractNumId w:val="20"/>
  </w:num>
  <w:num w:numId="23">
    <w:abstractNumId w:val="25"/>
  </w:num>
  <w:num w:numId="24">
    <w:abstractNumId w:val="10"/>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2C"/>
    <w:rsid w:val="004E0292"/>
    <w:rsid w:val="0062412C"/>
    <w:rsid w:val="00BC1C47"/>
    <w:rsid w:val="00C22623"/>
    <w:rsid w:val="00D44B4E"/>
    <w:rsid w:val="00EF6C15"/>
    <w:rsid w:val="00F521F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79633"/>
  <w15:docId w15:val="{3F219101-8085-488D-8587-B5354579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4B4E"/>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pPr>
      <w:keepNext/>
      <w:numPr>
        <w:ilvl w:val="1"/>
        <w:numId w:val="1"/>
      </w:numPr>
      <w:outlineLvl w:val="1"/>
    </w:pPr>
    <w:rPr>
      <w:b/>
    </w:rPr>
  </w:style>
  <w:style w:type="paragraph" w:styleId="Nagwek3">
    <w:name w:val="heading 3"/>
    <w:basedOn w:val="Normalny"/>
    <w:next w:val="Text3"/>
    <w:link w:val="Nagwek3Znak"/>
    <w:qFormat/>
    <w:pPr>
      <w:keepNext/>
      <w:numPr>
        <w:ilvl w:val="2"/>
        <w:numId w:val="1"/>
      </w:numPr>
      <w:outlineLvl w:val="2"/>
    </w:pPr>
    <w:rPr>
      <w:i/>
    </w:rPr>
  </w:style>
  <w:style w:type="paragraph" w:styleId="Nagwek4">
    <w:name w:val="heading 4"/>
    <w:basedOn w:val="Normalny"/>
    <w:next w:val="Text4"/>
    <w:qFormat/>
    <w:pPr>
      <w:keepNext/>
      <w:numPr>
        <w:ilvl w:val="3"/>
        <w:numId w:val="1"/>
      </w:numPr>
      <w:outlineLvl w:val="3"/>
    </w:pPr>
  </w:style>
  <w:style w:type="paragraph" w:styleId="Nagwek5">
    <w:name w:val="heading 5"/>
    <w:basedOn w:val="Normalny"/>
    <w:next w:val="Normalny"/>
    <w:qFormat/>
    <w:pPr>
      <w:tabs>
        <w:tab w:val="left" w:pos="0"/>
      </w:tabs>
      <w:spacing w:before="240" w:after="60"/>
      <w:outlineLvl w:val="4"/>
    </w:pPr>
    <w:rPr>
      <w:rFonts w:ascii="Arial" w:hAnsi="Arial"/>
      <w:sz w:val="22"/>
    </w:rPr>
  </w:style>
  <w:style w:type="paragraph" w:styleId="Nagwek6">
    <w:name w:val="heading 6"/>
    <w:basedOn w:val="Normalny"/>
    <w:next w:val="Normalny"/>
    <w:qFormat/>
    <w:pPr>
      <w:tabs>
        <w:tab w:val="left" w:pos="0"/>
      </w:tabs>
      <w:spacing w:before="240" w:after="60"/>
      <w:outlineLvl w:val="5"/>
    </w:pPr>
    <w:rPr>
      <w:rFonts w:ascii="Arial" w:hAnsi="Arial"/>
      <w:i/>
      <w:sz w:val="22"/>
    </w:rPr>
  </w:style>
  <w:style w:type="paragraph" w:styleId="Nagwek7">
    <w:name w:val="heading 7"/>
    <w:basedOn w:val="Normalny"/>
    <w:next w:val="Normalny"/>
    <w:qFormat/>
    <w:pPr>
      <w:tabs>
        <w:tab w:val="left" w:pos="0"/>
      </w:tabs>
      <w:spacing w:before="240" w:after="60"/>
      <w:outlineLvl w:val="6"/>
    </w:pPr>
    <w:rPr>
      <w:rFonts w:ascii="Arial" w:hAnsi="Arial"/>
      <w:sz w:val="20"/>
    </w:rPr>
  </w:style>
  <w:style w:type="paragraph" w:styleId="Nagwek8">
    <w:name w:val="heading 8"/>
    <w:basedOn w:val="Normalny"/>
    <w:next w:val="Normalny"/>
    <w:qFormat/>
    <w:pPr>
      <w:tabs>
        <w:tab w:val="left" w:pos="0"/>
      </w:tabs>
      <w:spacing w:before="240" w:after="60"/>
      <w:outlineLvl w:val="7"/>
    </w:pPr>
    <w:rPr>
      <w:rFonts w:ascii="Arial" w:hAnsi="Arial"/>
      <w:i/>
      <w:sz w:val="20"/>
    </w:rPr>
  </w:style>
  <w:style w:type="paragraph" w:styleId="Nagwek9">
    <w:name w:val="heading 9"/>
    <w:basedOn w:val="Normalny"/>
    <w:next w:val="Normalny"/>
    <w:qFormat/>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6914AD"/>
    <w:rPr>
      <w:color w:val="0000FF"/>
      <w:u w:val="single"/>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CD08CF"/>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10"/>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val="x-none" w:eastAsia="ar-SA"/>
    </w:rPr>
  </w:style>
  <w:style w:type="character" w:customStyle="1" w:styleId="Odwiedzoneczeinternetowe">
    <w:name w:val="Odwiedzone łącze internetowe"/>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7967A9"/>
    <w:rPr>
      <w:vertAlign w:val="superscript"/>
    </w:rPr>
  </w:style>
  <w:style w:type="character" w:customStyle="1" w:styleId="Znakiprzypiswkocowych">
    <w:name w:val="Znaki przypisów końcowych"/>
    <w:qFormat/>
  </w:style>
  <w:style w:type="character" w:customStyle="1" w:styleId="Znakiprzypiswdolnych">
    <w:name w:val="Znaki przypisów dolnych"/>
    <w:qFormat/>
  </w:style>
  <w:style w:type="paragraph" w:customStyle="1" w:styleId="Nagwek10">
    <w:name w:val="Nagłówek1"/>
    <w:basedOn w:val="Normalny"/>
    <w:next w:val="Tekstpodstawowy"/>
    <w:link w:val="NagwekZnak"/>
    <w:qFormat/>
    <w:rsid w:val="007A4813"/>
    <w:pPr>
      <w:widowControl w:val="0"/>
      <w:spacing w:after="0"/>
      <w:jc w:val="left"/>
    </w:pPr>
    <w:rPr>
      <w:rFonts w:ascii="Verdana" w:hAnsi="Verdana"/>
      <w:b/>
      <w:sz w:val="20"/>
      <w:u w:val="single"/>
      <w:lang w:eastAsia="x-none"/>
    </w:rPr>
  </w:style>
  <w:style w:type="paragraph" w:styleId="Tekstpodstawowy">
    <w:name w:val="Body Text"/>
    <w:basedOn w:val="Normalny"/>
    <w:pPr>
      <w:spacing w:after="120"/>
    </w:pPr>
  </w:style>
  <w:style w:type="paragraph" w:styleId="Lista">
    <w:name w:val="List"/>
    <w:basedOn w:val="Normalny"/>
    <w:pPr>
      <w:ind w:left="283" w:hanging="283"/>
    </w:pPr>
  </w:style>
  <w:style w:type="paragraph" w:styleId="Legenda">
    <w:name w:val="caption"/>
    <w:basedOn w:val="Normalny"/>
    <w:next w:val="Normalny"/>
    <w:qFormat/>
    <w:pPr>
      <w:spacing w:before="120" w:after="120"/>
    </w:pPr>
    <w:rPr>
      <w:b/>
    </w:rPr>
  </w:style>
  <w:style w:type="paragraph" w:customStyle="1" w:styleId="Indeks">
    <w:name w:val="Indeks"/>
    <w:basedOn w:val="Normalny"/>
    <w:qFormat/>
    <w:pPr>
      <w:suppressLineNumbers/>
    </w:pPr>
    <w:rPr>
      <w:rFonts w:cs="Mangal"/>
    </w:rPr>
  </w:style>
  <w:style w:type="paragraph" w:customStyle="1" w:styleId="Text1">
    <w:name w:val="Text 1"/>
    <w:basedOn w:val="Normalny"/>
    <w:qFormat/>
    <w:pPr>
      <w:ind w:left="482"/>
    </w:pPr>
  </w:style>
  <w:style w:type="paragraph" w:customStyle="1" w:styleId="Text2">
    <w:name w:val="Text 2"/>
    <w:basedOn w:val="Normalny"/>
    <w:qFormat/>
    <w:pPr>
      <w:tabs>
        <w:tab w:val="left" w:pos="2302"/>
      </w:tabs>
      <w:ind w:left="1202"/>
    </w:pPr>
  </w:style>
  <w:style w:type="paragraph" w:customStyle="1" w:styleId="Text3">
    <w:name w:val="Text 3"/>
    <w:basedOn w:val="Normalny"/>
    <w:qFormat/>
    <w:pPr>
      <w:tabs>
        <w:tab w:val="left" w:pos="2302"/>
      </w:tabs>
      <w:ind w:left="1202"/>
    </w:pPr>
  </w:style>
  <w:style w:type="paragraph" w:customStyle="1" w:styleId="Text4">
    <w:name w:val="Text 4"/>
    <w:basedOn w:val="Normalny"/>
    <w:qFormat/>
    <w:pPr>
      <w:tabs>
        <w:tab w:val="left" w:pos="2302"/>
      </w:tabs>
      <w:ind w:left="1202"/>
    </w:pPr>
  </w:style>
  <w:style w:type="paragraph" w:customStyle="1" w:styleId="Address">
    <w:name w:val="Address"/>
    <w:basedOn w:val="Normalny"/>
    <w:qFormat/>
    <w:pPr>
      <w:spacing w:after="0"/>
      <w:jc w:val="left"/>
    </w:pPr>
  </w:style>
  <w:style w:type="paragraph" w:customStyle="1" w:styleId="AddressTL">
    <w:name w:val="AddressTL"/>
    <w:basedOn w:val="Normalny"/>
    <w:next w:val="Normalny"/>
    <w:qFormat/>
    <w:pPr>
      <w:spacing w:after="720"/>
      <w:jc w:val="left"/>
    </w:pPr>
  </w:style>
  <w:style w:type="paragraph" w:customStyle="1" w:styleId="AddressTR">
    <w:name w:val="AddressTR"/>
    <w:basedOn w:val="Normalny"/>
    <w:next w:val="Normalny"/>
    <w:qFormat/>
    <w:pPr>
      <w:spacing w:after="720"/>
      <w:ind w:left="5103"/>
      <w:jc w:val="left"/>
    </w:pPr>
  </w:style>
  <w:style w:type="paragraph" w:styleId="Tekstblokowy">
    <w:name w:val="Block Text"/>
    <w:basedOn w:val="Normalny"/>
    <w:qFormat/>
    <w:pPr>
      <w:spacing w:after="120"/>
      <w:ind w:left="1440" w:right="1440"/>
    </w:pPr>
  </w:style>
  <w:style w:type="paragraph" w:styleId="Tekstpodstawowy2">
    <w:name w:val="Body Text 2"/>
    <w:basedOn w:val="Normalny"/>
    <w:qFormat/>
    <w:pPr>
      <w:spacing w:after="120" w:line="480" w:lineRule="auto"/>
    </w:pPr>
  </w:style>
  <w:style w:type="paragraph" w:styleId="Tekstpodstawowy3">
    <w:name w:val="Body Text 3"/>
    <w:basedOn w:val="Normalny"/>
    <w:qFormat/>
    <w:pPr>
      <w:spacing w:after="120"/>
    </w:pPr>
    <w:rPr>
      <w:sz w:val="16"/>
    </w:r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qFormat/>
    <w:pPr>
      <w:ind w:firstLine="210"/>
    </w:pPr>
  </w:style>
  <w:style w:type="paragraph" w:styleId="Tekstpodstawowywcity2">
    <w:name w:val="Body Text Indent 2"/>
    <w:basedOn w:val="Normalny"/>
    <w:qFormat/>
    <w:pPr>
      <w:spacing w:after="120" w:line="480" w:lineRule="auto"/>
      <w:ind w:left="283"/>
    </w:pPr>
  </w:style>
  <w:style w:type="paragraph" w:styleId="Tekstpodstawowywcity3">
    <w:name w:val="Body Text Indent 3"/>
    <w:basedOn w:val="Normalny"/>
    <w:qFormat/>
    <w:pPr>
      <w:spacing w:after="120"/>
      <w:ind w:left="283"/>
    </w:pPr>
    <w:rPr>
      <w:sz w:val="16"/>
    </w:rPr>
  </w:style>
  <w:style w:type="paragraph" w:customStyle="1" w:styleId="ChapterTitle">
    <w:name w:val="ChapterTitle"/>
    <w:basedOn w:val="Normalny"/>
    <w:next w:val="SectionTitle"/>
    <w:qFormat/>
    <w:pPr>
      <w:keepNext/>
      <w:spacing w:after="480"/>
      <w:jc w:val="center"/>
    </w:pPr>
    <w:rPr>
      <w:b/>
      <w:sz w:val="32"/>
    </w:rPr>
  </w:style>
  <w:style w:type="paragraph" w:customStyle="1" w:styleId="SectionTitle">
    <w:name w:val="SectionTitle"/>
    <w:basedOn w:val="Normalny"/>
    <w:next w:val="Nagwek1"/>
    <w:qFormat/>
    <w:pPr>
      <w:keepNext/>
      <w:spacing w:after="480"/>
      <w:jc w:val="center"/>
    </w:pPr>
    <w:rPr>
      <w:b/>
      <w:smallCaps/>
      <w:sz w:val="28"/>
    </w:rPr>
  </w:style>
  <w:style w:type="paragraph" w:styleId="Zwrotpoegnalny">
    <w:name w:val="Closing"/>
    <w:basedOn w:val="Normalny"/>
    <w:qFormat/>
    <w:pPr>
      <w:ind w:left="4252"/>
    </w:pPr>
  </w:style>
  <w:style w:type="paragraph" w:styleId="Tekstkomentarza">
    <w:name w:val="annotation text"/>
    <w:basedOn w:val="Normalny"/>
    <w:link w:val="TekstkomentarzaZnak"/>
    <w:qFormat/>
    <w:rPr>
      <w:sz w:val="20"/>
    </w:rPr>
  </w:style>
  <w:style w:type="paragraph" w:styleId="Data">
    <w:name w:val="Date"/>
    <w:basedOn w:val="Normalny"/>
    <w:next w:val="References"/>
    <w:qFormat/>
    <w:pPr>
      <w:spacing w:after="0"/>
      <w:ind w:left="5103" w:right="-567"/>
      <w:jc w:val="left"/>
    </w:pPr>
  </w:style>
  <w:style w:type="paragraph" w:customStyle="1" w:styleId="References">
    <w:name w:val="References"/>
    <w:basedOn w:val="Normalny"/>
    <w:next w:val="AddressTR"/>
    <w:qFormat/>
    <w:pPr>
      <w:ind w:left="5103"/>
      <w:jc w:val="left"/>
    </w:pPr>
    <w:rPr>
      <w:sz w:val="20"/>
    </w:rPr>
  </w:style>
  <w:style w:type="paragraph" w:styleId="Mapadokumentu">
    <w:name w:val="Document Map"/>
    <w:basedOn w:val="Normalny"/>
    <w:semiHidden/>
    <w:qFormat/>
    <w:pPr>
      <w:shd w:val="clear" w:color="auto" w:fill="000080"/>
    </w:pPr>
    <w:rPr>
      <w:rFonts w:ascii="Tahoma" w:hAnsi="Tahoma"/>
    </w:rPr>
  </w:style>
  <w:style w:type="paragraph" w:customStyle="1" w:styleId="DoubSign">
    <w:name w:val="DoubSign"/>
    <w:basedOn w:val="Normalny"/>
    <w:next w:val="Enclosures"/>
    <w:qFormat/>
    <w:pPr>
      <w:tabs>
        <w:tab w:val="left" w:pos="5103"/>
      </w:tabs>
      <w:spacing w:before="1200" w:after="0"/>
      <w:jc w:val="left"/>
    </w:pPr>
  </w:style>
  <w:style w:type="paragraph" w:customStyle="1" w:styleId="Enclosures">
    <w:name w:val="Enclosures"/>
    <w:basedOn w:val="Normalny"/>
    <w:qFormat/>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qFormat/>
    <w:pPr>
      <w:spacing w:after="0"/>
    </w:pPr>
  </w:style>
  <w:style w:type="paragraph" w:styleId="Adreszwrotnynakopercie">
    <w:name w:val="envelope return"/>
    <w:basedOn w:val="Normalny"/>
    <w:qFormat/>
    <w:pPr>
      <w:spacing w:after="0"/>
    </w:pPr>
    <w:rPr>
      <w:sz w:val="20"/>
    </w:rPr>
  </w:style>
  <w:style w:type="paragraph" w:customStyle="1" w:styleId="Gwkaistopka">
    <w:name w:val="Główka i stopka"/>
    <w:basedOn w:val="Normalny"/>
    <w:qFormat/>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uiPriority w:val="99"/>
    <w:pPr>
      <w:tabs>
        <w:tab w:val="center" w:pos="4153"/>
        <w:tab w:val="right" w:pos="8306"/>
      </w:tabs>
    </w:pPr>
    <w:rPr>
      <w:lang w:eastAsia="x-none"/>
    </w:rPr>
  </w:style>
  <w:style w:type="paragraph" w:styleId="Indeks1">
    <w:name w:val="index 1"/>
    <w:basedOn w:val="Normalny"/>
    <w:next w:val="Normalny"/>
    <w:autoRedefine/>
    <w:semiHidden/>
    <w:qFormat/>
    <w:pPr>
      <w:ind w:left="240" w:hanging="240"/>
    </w:pPr>
  </w:style>
  <w:style w:type="paragraph" w:styleId="Indeks2">
    <w:name w:val="index 2"/>
    <w:basedOn w:val="Normalny"/>
    <w:next w:val="Normalny"/>
    <w:autoRedefine/>
    <w:semiHidden/>
    <w:qFormat/>
    <w:pPr>
      <w:ind w:left="480" w:hanging="240"/>
    </w:pPr>
  </w:style>
  <w:style w:type="paragraph" w:styleId="Indeks3">
    <w:name w:val="index 3"/>
    <w:basedOn w:val="Normalny"/>
    <w:next w:val="Normalny"/>
    <w:autoRedefine/>
    <w:semiHidden/>
    <w:qFormat/>
    <w:pPr>
      <w:ind w:left="720" w:hanging="240"/>
    </w:pPr>
  </w:style>
  <w:style w:type="paragraph" w:styleId="Indeks4">
    <w:name w:val="index 4"/>
    <w:basedOn w:val="Normalny"/>
    <w:next w:val="Normalny"/>
    <w:autoRedefine/>
    <w:semiHidden/>
    <w:qFormat/>
    <w:pPr>
      <w:ind w:left="960" w:hanging="240"/>
    </w:pPr>
  </w:style>
  <w:style w:type="paragraph" w:styleId="Indeks5">
    <w:name w:val="index 5"/>
    <w:basedOn w:val="Normalny"/>
    <w:next w:val="Normalny"/>
    <w:autoRedefine/>
    <w:semiHidden/>
    <w:qFormat/>
    <w:pPr>
      <w:ind w:left="1200" w:hanging="240"/>
    </w:pPr>
  </w:style>
  <w:style w:type="paragraph" w:styleId="Indeks6">
    <w:name w:val="index 6"/>
    <w:basedOn w:val="Normalny"/>
    <w:next w:val="Normalny"/>
    <w:autoRedefine/>
    <w:semiHidden/>
    <w:qFormat/>
    <w:pPr>
      <w:ind w:left="1440" w:hanging="240"/>
    </w:pPr>
  </w:style>
  <w:style w:type="paragraph" w:styleId="Indeks7">
    <w:name w:val="index 7"/>
    <w:basedOn w:val="Normalny"/>
    <w:next w:val="Normalny"/>
    <w:autoRedefine/>
    <w:semiHidden/>
    <w:qFormat/>
    <w:pPr>
      <w:ind w:left="1680" w:hanging="240"/>
    </w:pPr>
  </w:style>
  <w:style w:type="paragraph" w:styleId="Indeks8">
    <w:name w:val="index 8"/>
    <w:basedOn w:val="Normalny"/>
    <w:next w:val="Normalny"/>
    <w:autoRedefine/>
    <w:semiHidden/>
    <w:qFormat/>
    <w:pPr>
      <w:ind w:left="1920" w:hanging="240"/>
    </w:pPr>
  </w:style>
  <w:style w:type="paragraph" w:styleId="Indeks9">
    <w:name w:val="index 9"/>
    <w:basedOn w:val="Normalny"/>
    <w:next w:val="Normalny"/>
    <w:autoRedefine/>
    <w:semiHidden/>
    <w:qFormat/>
    <w:pPr>
      <w:ind w:left="2160" w:hanging="240"/>
    </w:pPr>
  </w:style>
  <w:style w:type="paragraph" w:styleId="Nagwekindeksu">
    <w:name w:val="index heading"/>
    <w:basedOn w:val="Normalny"/>
    <w:next w:val="Indeks1"/>
    <w:semiHidden/>
    <w:qFormat/>
    <w:rPr>
      <w:rFonts w:ascii="Arial" w:hAnsi="Arial"/>
      <w:b/>
    </w:rPr>
  </w:style>
  <w:style w:type="paragraph" w:styleId="Listapunktowana3">
    <w:name w:val="List Bullet 3"/>
    <w:basedOn w:val="Text3"/>
    <w:qFormat/>
    <w:pPr>
      <w:numPr>
        <w:numId w:val="7"/>
      </w:numPr>
      <w:tabs>
        <w:tab w:val="clear" w:pos="2302"/>
      </w:tabs>
    </w:pPr>
  </w:style>
  <w:style w:type="paragraph" w:styleId="Listapunktowana4">
    <w:name w:val="List Bullet 4"/>
    <w:basedOn w:val="Text4"/>
    <w:qFormat/>
    <w:pPr>
      <w:numPr>
        <w:numId w:val="8"/>
      </w:numPr>
      <w:tabs>
        <w:tab w:val="clear" w:pos="2302"/>
      </w:tabs>
    </w:pPr>
  </w:style>
  <w:style w:type="paragraph" w:styleId="Listapunktowana5">
    <w:name w:val="List Bullet 5"/>
    <w:basedOn w:val="Normalny"/>
    <w:autoRedefine/>
    <w:qFormat/>
    <w:pPr>
      <w:numPr>
        <w:numId w:val="2"/>
      </w:numPr>
    </w:pPr>
  </w:style>
  <w:style w:type="paragraph" w:styleId="Listanumerowana">
    <w:name w:val="List Number"/>
    <w:basedOn w:val="Normalny"/>
    <w:qFormat/>
    <w:pPr>
      <w:numPr>
        <w:numId w:val="14"/>
      </w:numPr>
    </w:pPr>
  </w:style>
  <w:style w:type="paragraph" w:styleId="Listapunktowana">
    <w:name w:val="List Bullet"/>
    <w:basedOn w:val="Normalny"/>
    <w:qFormat/>
    <w:pPr>
      <w:numPr>
        <w:numId w:val="4"/>
      </w:numPr>
    </w:pPr>
  </w:style>
  <w:style w:type="paragraph" w:styleId="Listapunktowana2">
    <w:name w:val="List Bullet 2"/>
    <w:basedOn w:val="Text2"/>
    <w:qFormat/>
    <w:pPr>
      <w:numPr>
        <w:numId w:val="6"/>
      </w:numPr>
      <w:tabs>
        <w:tab w:val="clear" w:pos="2302"/>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styleId="Lista-kontynuacja3">
    <w:name w:val="List Continue 3"/>
    <w:basedOn w:val="Normalny"/>
    <w:qFormat/>
    <w:pPr>
      <w:spacing w:after="120"/>
      <w:ind w:left="849"/>
    </w:pPr>
  </w:style>
  <w:style w:type="paragraph" w:styleId="Lista-kontynuacja4">
    <w:name w:val="List Continue 4"/>
    <w:basedOn w:val="Normalny"/>
    <w:qFormat/>
    <w:pPr>
      <w:spacing w:after="120"/>
      <w:ind w:left="1132"/>
    </w:pPr>
  </w:style>
  <w:style w:type="paragraph" w:styleId="Lista-kontynuacja5">
    <w:name w:val="List Continue 5"/>
    <w:basedOn w:val="Normalny"/>
    <w:qFormat/>
    <w:pPr>
      <w:spacing w:after="120"/>
      <w:ind w:left="1415"/>
    </w:pPr>
  </w:style>
  <w:style w:type="paragraph" w:styleId="Listanumerowana2">
    <w:name w:val="List Number 2"/>
    <w:basedOn w:val="Text2"/>
    <w:qFormat/>
    <w:pPr>
      <w:numPr>
        <w:numId w:val="16"/>
      </w:numPr>
      <w:tabs>
        <w:tab w:val="clear" w:pos="2302"/>
      </w:tabs>
    </w:pPr>
  </w:style>
  <w:style w:type="paragraph" w:styleId="Listanumerowana3">
    <w:name w:val="List Number 3"/>
    <w:basedOn w:val="Text3"/>
    <w:qFormat/>
    <w:pPr>
      <w:numPr>
        <w:numId w:val="17"/>
      </w:numPr>
      <w:tabs>
        <w:tab w:val="clear" w:pos="2302"/>
      </w:tabs>
    </w:pPr>
  </w:style>
  <w:style w:type="paragraph" w:styleId="Listanumerowana4">
    <w:name w:val="List Number 4"/>
    <w:basedOn w:val="Text4"/>
    <w:qFormat/>
    <w:pPr>
      <w:numPr>
        <w:numId w:val="18"/>
      </w:numPr>
      <w:tabs>
        <w:tab w:val="clear" w:pos="2302"/>
      </w:tabs>
    </w:pPr>
  </w:style>
  <w:style w:type="paragraph" w:styleId="Listanumerowana5">
    <w:name w:val="List Number 5"/>
    <w:basedOn w:val="Normalny"/>
    <w:qFormat/>
    <w:pPr>
      <w:numPr>
        <w:numId w:val="3"/>
      </w:numPr>
    </w:pPr>
  </w:style>
  <w:style w:type="paragraph" w:styleId="Teks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pPr>
      <w:ind w:left="720"/>
    </w:pPr>
    <w:rPr>
      <w:lang w:eastAsia="x-none"/>
    </w:rPr>
  </w:style>
  <w:style w:type="paragraph" w:styleId="Nagweknotatki">
    <w:name w:val="Note Heading"/>
    <w:basedOn w:val="Normalny"/>
    <w:next w:val="Normalny"/>
    <w:qFormat/>
  </w:style>
  <w:style w:type="paragraph" w:customStyle="1" w:styleId="NoteHead">
    <w:name w:val="NoteHead"/>
    <w:basedOn w:val="Normalny"/>
    <w:next w:val="Subject"/>
    <w:qFormat/>
    <w:pPr>
      <w:spacing w:before="720" w:after="720"/>
      <w:jc w:val="center"/>
    </w:pPr>
    <w:rPr>
      <w:b/>
      <w:smallCaps/>
    </w:rPr>
  </w:style>
  <w:style w:type="paragraph" w:customStyle="1" w:styleId="Subject">
    <w:name w:val="Subject"/>
    <w:basedOn w:val="Normalny"/>
    <w:next w:val="Normalny"/>
    <w:qFormat/>
    <w:pPr>
      <w:spacing w:after="480"/>
      <w:ind w:left="1531" w:hanging="1531"/>
      <w:jc w:val="left"/>
    </w:pPr>
    <w:rPr>
      <w:b/>
    </w:rPr>
  </w:style>
  <w:style w:type="paragraph" w:customStyle="1" w:styleId="NoteList">
    <w:name w:val="NoteList"/>
    <w:basedOn w:val="Normalny"/>
    <w:next w:val="Subject"/>
    <w:qFormat/>
    <w:pPr>
      <w:tabs>
        <w:tab w:val="left" w:pos="5823"/>
      </w:tabs>
      <w:spacing w:before="720" w:after="720"/>
      <w:ind w:left="5104" w:hanging="3119"/>
      <w:jc w:val="left"/>
    </w:pPr>
    <w:rPr>
      <w:b/>
      <w:smallCaps/>
    </w:rPr>
  </w:style>
  <w:style w:type="paragraph" w:customStyle="1" w:styleId="NumPar1">
    <w:name w:val="NumPar 1"/>
    <w:basedOn w:val="Nagwek1"/>
    <w:next w:val="Text1"/>
    <w:qFormat/>
    <w:pPr>
      <w:keepNext w:val="0"/>
      <w:numPr>
        <w:numId w:val="0"/>
      </w:numPr>
      <w:spacing w:before="0"/>
    </w:pPr>
    <w:rPr>
      <w:b w:val="0"/>
      <w:smallCaps w:val="0"/>
    </w:rPr>
  </w:style>
  <w:style w:type="paragraph" w:customStyle="1" w:styleId="NumPar2">
    <w:name w:val="NumPar 2"/>
    <w:basedOn w:val="Nagwek2"/>
    <w:next w:val="Text2"/>
    <w:qFormat/>
    <w:pPr>
      <w:keepNext w:val="0"/>
      <w:numPr>
        <w:ilvl w:val="0"/>
        <w:numId w:val="0"/>
      </w:numPr>
    </w:pPr>
    <w:rPr>
      <w:b w:val="0"/>
    </w:rPr>
  </w:style>
  <w:style w:type="paragraph" w:customStyle="1" w:styleId="NumPar3">
    <w:name w:val="NumPar 3"/>
    <w:basedOn w:val="Nagwek3"/>
    <w:next w:val="Text3"/>
    <w:qFormat/>
    <w:pPr>
      <w:keepNext w:val="0"/>
      <w:numPr>
        <w:ilvl w:val="0"/>
        <w:numId w:val="0"/>
      </w:numPr>
    </w:pPr>
    <w:rPr>
      <w:i w:val="0"/>
    </w:rPr>
  </w:style>
  <w:style w:type="paragraph" w:customStyle="1" w:styleId="NumPar4">
    <w:name w:val="NumPar 4"/>
    <w:basedOn w:val="Nagwek4"/>
    <w:next w:val="Text4"/>
    <w:qFormat/>
    <w:pPr>
      <w:keepNext w:val="0"/>
      <w:numPr>
        <w:ilvl w:val="0"/>
        <w:numId w:val="0"/>
      </w:numPr>
    </w:pPr>
  </w:style>
  <w:style w:type="paragraph" w:customStyle="1" w:styleId="PartTitle">
    <w:name w:val="PartTitle"/>
    <w:basedOn w:val="Normalny"/>
    <w:next w:val="ChapterTitle"/>
    <w:qFormat/>
    <w:pPr>
      <w:keepNext/>
      <w:pageBreakBefore/>
      <w:spacing w:after="480"/>
      <w:jc w:val="center"/>
    </w:pPr>
    <w:rPr>
      <w:b/>
      <w:sz w:val="36"/>
    </w:rPr>
  </w:style>
  <w:style w:type="paragraph" w:styleId="Zwykytekst">
    <w:name w:val="Plain Text"/>
    <w:basedOn w:val="Normalny"/>
    <w:qFormat/>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qFormat/>
    <w:pPr>
      <w:spacing w:after="60"/>
      <w:jc w:val="center"/>
      <w:outlineLvl w:val="1"/>
    </w:pPr>
    <w:rPr>
      <w:rFonts w:ascii="Arial" w:hAnsi="Arial"/>
    </w:rPr>
  </w:style>
  <w:style w:type="paragraph" w:customStyle="1" w:styleId="SubTitle1">
    <w:name w:val="SubTitle 1"/>
    <w:basedOn w:val="Normalny"/>
    <w:next w:val="SubTitle2"/>
    <w:qFormat/>
    <w:pPr>
      <w:jc w:val="center"/>
    </w:pPr>
    <w:rPr>
      <w:b/>
      <w:sz w:val="40"/>
    </w:rPr>
  </w:style>
  <w:style w:type="paragraph" w:customStyle="1" w:styleId="SubTitle2">
    <w:name w:val="SubTitle 2"/>
    <w:basedOn w:val="Normalny"/>
    <w:qFormat/>
    <w:pPr>
      <w:jc w:val="center"/>
    </w:pPr>
    <w:rPr>
      <w:b/>
      <w:sz w:val="32"/>
    </w:rPr>
  </w:style>
  <w:style w:type="paragraph" w:styleId="Wykazrde">
    <w:name w:val="table of authorities"/>
    <w:basedOn w:val="Normalny"/>
    <w:next w:val="Normalny"/>
    <w:semiHidden/>
    <w:qFormat/>
    <w:pPr>
      <w:ind w:left="240" w:hanging="240"/>
    </w:pPr>
  </w:style>
  <w:style w:type="paragraph" w:styleId="Spisilustracji">
    <w:name w:val="table of figures"/>
    <w:basedOn w:val="Normalny"/>
    <w:next w:val="Normalny"/>
    <w:semiHidden/>
    <w:qFormat/>
    <w:pPr>
      <w:ind w:left="480" w:hanging="480"/>
    </w:pPr>
  </w:style>
  <w:style w:type="paragraph" w:styleId="Tytu">
    <w:name w:val="Title"/>
    <w:basedOn w:val="Normalny"/>
    <w:next w:val="SubTitle1"/>
    <w:qFormat/>
    <w:pPr>
      <w:spacing w:after="480"/>
      <w:jc w:val="center"/>
    </w:pPr>
    <w:rPr>
      <w:b/>
      <w:kern w:val="2"/>
      <w:sz w:val="48"/>
    </w:rPr>
  </w:style>
  <w:style w:type="paragraph" w:styleId="Nagwekwykazurde">
    <w:name w:val="toa heading"/>
    <w:basedOn w:val="Normalny"/>
    <w:next w:val="Normalny"/>
    <w:semiHidden/>
    <w:qFormat/>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ny"/>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ny"/>
    <w:qFormat/>
    <w:pPr>
      <w:tabs>
        <w:tab w:val="num" w:pos="709"/>
      </w:tabs>
      <w:ind w:left="709" w:hanging="709"/>
    </w:pPr>
  </w:style>
  <w:style w:type="paragraph" w:customStyle="1" w:styleId="ListNumberLevel3">
    <w:name w:val="List Number (Level 3)"/>
    <w:basedOn w:val="Normalny"/>
    <w:qFormat/>
    <w:pPr>
      <w:tabs>
        <w:tab w:val="num" w:pos="709"/>
      </w:tabs>
      <w:ind w:left="709" w:hanging="709"/>
    </w:pPr>
  </w:style>
  <w:style w:type="paragraph" w:customStyle="1" w:styleId="ListNumberLevel4">
    <w:name w:val="List Number (Level 4)"/>
    <w:basedOn w:val="Normalny"/>
    <w:qFormat/>
    <w:pPr>
      <w:tabs>
        <w:tab w:val="num" w:pos="709"/>
      </w:tabs>
      <w:ind w:left="709" w:hanging="709"/>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tabs>
        <w:tab w:val="num" w:pos="1191"/>
      </w:tabs>
      <w:ind w:left="1191" w:hanging="709"/>
    </w:pPr>
  </w:style>
  <w:style w:type="paragraph" w:customStyle="1" w:styleId="ListNumber1Level3">
    <w:name w:val="List Number 1 (Level 3)"/>
    <w:basedOn w:val="Text1"/>
    <w:qFormat/>
    <w:pPr>
      <w:tabs>
        <w:tab w:val="num" w:pos="1191"/>
      </w:tabs>
      <w:ind w:left="1191" w:hanging="709"/>
    </w:pPr>
  </w:style>
  <w:style w:type="paragraph" w:customStyle="1" w:styleId="ListNumber1Level4">
    <w:name w:val="List Number 1 (Level 4)"/>
    <w:basedOn w:val="Text1"/>
    <w:qFormat/>
    <w:pPr>
      <w:tabs>
        <w:tab w:val="num" w:pos="1191"/>
      </w:tabs>
      <w:ind w:left="1191" w:hanging="709"/>
    </w:pPr>
  </w:style>
  <w:style w:type="paragraph" w:customStyle="1" w:styleId="ListNumber2Level2">
    <w:name w:val="List Number 2 (Level 2)"/>
    <w:basedOn w:val="Text2"/>
    <w:qFormat/>
    <w:pPr>
      <w:tabs>
        <w:tab w:val="clear" w:pos="2302"/>
        <w:tab w:val="num" w:pos="1911"/>
      </w:tabs>
      <w:ind w:left="1911" w:hanging="709"/>
    </w:pPr>
  </w:style>
  <w:style w:type="paragraph" w:customStyle="1" w:styleId="ListNumber2Level3">
    <w:name w:val="List Number 2 (Level 3)"/>
    <w:basedOn w:val="Text2"/>
    <w:qFormat/>
    <w:pPr>
      <w:tabs>
        <w:tab w:val="clear" w:pos="2302"/>
        <w:tab w:val="num" w:pos="1911"/>
      </w:tabs>
      <w:ind w:left="1911" w:hanging="709"/>
    </w:pPr>
  </w:style>
  <w:style w:type="paragraph" w:customStyle="1" w:styleId="ListNumber2Level4">
    <w:name w:val="List Number 2 (Level 4)"/>
    <w:basedOn w:val="Text2"/>
    <w:qFormat/>
    <w:pPr>
      <w:tabs>
        <w:tab w:val="clear" w:pos="2302"/>
        <w:tab w:val="num" w:pos="1911"/>
      </w:tabs>
      <w:ind w:left="1911" w:hanging="709"/>
    </w:pPr>
  </w:style>
  <w:style w:type="paragraph" w:customStyle="1" w:styleId="ListNumber3Level2">
    <w:name w:val="List Number 3 (Level 2)"/>
    <w:basedOn w:val="Text3"/>
    <w:qFormat/>
    <w:pPr>
      <w:tabs>
        <w:tab w:val="clear" w:pos="2302"/>
        <w:tab w:val="num" w:pos="1911"/>
      </w:tabs>
      <w:ind w:left="1911" w:hanging="709"/>
    </w:pPr>
  </w:style>
  <w:style w:type="paragraph" w:customStyle="1" w:styleId="ListNumber3Level3">
    <w:name w:val="List Number 3 (Level 3)"/>
    <w:basedOn w:val="Text3"/>
    <w:qFormat/>
    <w:pPr>
      <w:tabs>
        <w:tab w:val="clear" w:pos="2302"/>
        <w:tab w:val="num" w:pos="1911"/>
      </w:tabs>
      <w:ind w:left="1911" w:hanging="709"/>
    </w:pPr>
  </w:style>
  <w:style w:type="paragraph" w:customStyle="1" w:styleId="ListNumber3Level4">
    <w:name w:val="List Number 3 (Level 4)"/>
    <w:basedOn w:val="Text3"/>
    <w:qFormat/>
    <w:pPr>
      <w:tabs>
        <w:tab w:val="clear" w:pos="2302"/>
        <w:tab w:val="num" w:pos="1911"/>
      </w:tabs>
      <w:ind w:left="1911" w:hanging="709"/>
    </w:pPr>
  </w:style>
  <w:style w:type="paragraph" w:customStyle="1" w:styleId="ListNumber4Level2">
    <w:name w:val="List Number 4 (Level 2)"/>
    <w:basedOn w:val="Text4"/>
    <w:qFormat/>
    <w:pPr>
      <w:tabs>
        <w:tab w:val="clear" w:pos="2302"/>
        <w:tab w:val="num" w:pos="1911"/>
      </w:tabs>
      <w:ind w:left="1911" w:hanging="709"/>
    </w:pPr>
  </w:style>
  <w:style w:type="paragraph" w:customStyle="1" w:styleId="ListNumber4Level3">
    <w:name w:val="List Number 4 (Level 3)"/>
    <w:basedOn w:val="Text4"/>
    <w:qFormat/>
    <w:pPr>
      <w:tabs>
        <w:tab w:val="clear" w:pos="2302"/>
        <w:tab w:val="num" w:pos="1911"/>
      </w:tabs>
      <w:ind w:left="1911" w:hanging="709"/>
    </w:pPr>
  </w:style>
  <w:style w:type="paragraph" w:customStyle="1" w:styleId="ListNumber4Level4">
    <w:name w:val="List Number 4 (Level 4)"/>
    <w:basedOn w:val="Text4"/>
    <w:qFormat/>
    <w:pPr>
      <w:tabs>
        <w:tab w:val="clear" w:pos="2302"/>
        <w:tab w:val="num" w:pos="1911"/>
      </w:tabs>
      <w:ind w:left="1911" w:hanging="709"/>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Normalny"/>
    <w:qFormat/>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Wcicienormaln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numPr>
        <w:numId w:val="21"/>
      </w:numPr>
      <w:spacing w:after="0"/>
      <w:jc w:val="left"/>
    </w:pPr>
    <w:rPr>
      <w:sz w:val="20"/>
      <w:lang w:val="en-GB" w:eastAsia="en-GB"/>
    </w:rPr>
  </w:style>
  <w:style w:type="paragraph" w:customStyle="1" w:styleId="List6">
    <w:name w:val="List 6"/>
    <w:basedOn w:val="Normalny"/>
    <w:semiHidden/>
    <w:qFormat/>
    <w:rsid w:val="007F7B4F"/>
    <w:pPr>
      <w:numPr>
        <w:numId w:val="22"/>
      </w:numPr>
      <w:spacing w:after="0"/>
      <w:jc w:val="left"/>
    </w:pPr>
    <w:rPr>
      <w:sz w:val="20"/>
      <w:lang w:val="en-GB" w:eastAsia="en-GB"/>
    </w:rPr>
  </w:style>
  <w:style w:type="paragraph" w:customStyle="1" w:styleId="List7">
    <w:name w:val="List 7"/>
    <w:basedOn w:val="Normalny"/>
    <w:semiHidden/>
    <w:qFormat/>
    <w:rsid w:val="007F7B4F"/>
    <w:pPr>
      <w:numPr>
        <w:numId w:val="23"/>
      </w:num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val="x-none"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val="x-none" w:eastAsia="ar-SA"/>
    </w:rPr>
  </w:style>
  <w:style w:type="paragraph" w:styleId="Poprawka">
    <w:name w:val="Revision"/>
    <w:uiPriority w:val="99"/>
    <w:semiHidden/>
    <w:qFormat/>
    <w:rsid w:val="00BA290F"/>
    <w:rPr>
      <w:sz w:val="24"/>
      <w:szCs w:val="24"/>
      <w:lang w:eastAsia="ar-SA"/>
    </w:rPr>
  </w:style>
  <w:style w:type="paragraph" w:customStyle="1" w:styleId="Zawartoramki">
    <w:name w:val="Zawartość ramki"/>
    <w:basedOn w:val="Normalny"/>
    <w:qFormat/>
  </w:style>
  <w:style w:type="table" w:styleId="redniasiatka3akcent2">
    <w:name w:val="Medium Grid 3 Accent 2"/>
    <w:basedOn w:val="Standardowy"/>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cze">
    <w:name w:val="Hyperlink"/>
    <w:rsid w:val="00F52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cfd06d9f-862c-4359-9a69-c66ff689f26a"/>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www.w3.org/XML/1998/namespace"/>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8A049771-9BE3-47F6-A734-202F67EE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550</Words>
  <Characters>3300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European Commission</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EL4 EL4</cp:keywords>
  <dc:description/>
  <cp:lastModifiedBy>Magdalena Kiczuk</cp:lastModifiedBy>
  <cp:revision>11</cp:revision>
  <cp:lastPrinted>2018-03-16T17:29:00Z</cp:lastPrinted>
  <dcterms:created xsi:type="dcterms:W3CDTF">2019-09-12T09:51:00Z</dcterms:created>
  <dcterms:modified xsi:type="dcterms:W3CDTF">2022-09-26T11:45:00Z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