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871C" w14:textId="77777777" w:rsidR="00B80865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KARTA PRZEDMIOTU </w:t>
      </w:r>
    </w:p>
    <w:p w14:paraId="0D19F812" w14:textId="77777777" w:rsidR="00B80865" w:rsidRDefault="00B80865">
      <w:pPr>
        <w:rPr>
          <w:rFonts w:ascii="Times New Roman" w:hAnsi="Times New Roman" w:cs="Times New Roman"/>
          <w:b/>
        </w:rPr>
      </w:pPr>
    </w:p>
    <w:p w14:paraId="384E752D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B80865" w14:paraId="4A47D9C0" w14:textId="77777777">
        <w:tc>
          <w:tcPr>
            <w:tcW w:w="4530" w:type="dxa"/>
          </w:tcPr>
          <w:p w14:paraId="34F20063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4531" w:type="dxa"/>
          </w:tcPr>
          <w:p w14:paraId="4305A2E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Bezpieczeństwo na obszarze poradzieckim</w:t>
            </w:r>
          </w:p>
        </w:tc>
      </w:tr>
      <w:tr w:rsidR="00B80865" w14:paraId="5E640469" w14:textId="77777777">
        <w:tc>
          <w:tcPr>
            <w:tcW w:w="4530" w:type="dxa"/>
          </w:tcPr>
          <w:p w14:paraId="4179866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Nazwa przedmiotu w języku angielskim</w:t>
            </w:r>
          </w:p>
        </w:tc>
        <w:tc>
          <w:tcPr>
            <w:tcW w:w="4531" w:type="dxa"/>
          </w:tcPr>
          <w:p w14:paraId="6E26B7BF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Security in the post-Soviet area</w:t>
            </w:r>
          </w:p>
        </w:tc>
      </w:tr>
      <w:tr w:rsidR="00B80865" w14:paraId="7F66666B" w14:textId="77777777">
        <w:tc>
          <w:tcPr>
            <w:tcW w:w="4530" w:type="dxa"/>
          </w:tcPr>
          <w:p w14:paraId="3E0A0AE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Kierunek studiów </w:t>
            </w:r>
          </w:p>
        </w:tc>
        <w:tc>
          <w:tcPr>
            <w:tcW w:w="4531" w:type="dxa"/>
          </w:tcPr>
          <w:p w14:paraId="225058A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Bezpieczeństwo narodowe</w:t>
            </w:r>
          </w:p>
        </w:tc>
      </w:tr>
      <w:tr w:rsidR="00B80865" w14:paraId="560F662E" w14:textId="77777777">
        <w:tc>
          <w:tcPr>
            <w:tcW w:w="4530" w:type="dxa"/>
          </w:tcPr>
          <w:p w14:paraId="16740FF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Poziom studiów (I, II, jednolite magisterskie)</w:t>
            </w:r>
          </w:p>
        </w:tc>
        <w:tc>
          <w:tcPr>
            <w:tcW w:w="4531" w:type="dxa"/>
          </w:tcPr>
          <w:p w14:paraId="7D94F1D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</w:tr>
      <w:tr w:rsidR="00B80865" w14:paraId="684B4543" w14:textId="77777777">
        <w:tc>
          <w:tcPr>
            <w:tcW w:w="4530" w:type="dxa"/>
          </w:tcPr>
          <w:p w14:paraId="27CFC3D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Forma studiów (stacjonarne, niestacjonarne)</w:t>
            </w:r>
          </w:p>
        </w:tc>
        <w:tc>
          <w:tcPr>
            <w:tcW w:w="4531" w:type="dxa"/>
          </w:tcPr>
          <w:p w14:paraId="68999DE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stacjonarne</w:t>
            </w:r>
          </w:p>
        </w:tc>
      </w:tr>
      <w:tr w:rsidR="00B80865" w14:paraId="59738E64" w14:textId="77777777">
        <w:tc>
          <w:tcPr>
            <w:tcW w:w="4530" w:type="dxa"/>
          </w:tcPr>
          <w:p w14:paraId="2AAD0AD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Dyscyplina</w:t>
            </w:r>
          </w:p>
        </w:tc>
        <w:tc>
          <w:tcPr>
            <w:tcW w:w="4531" w:type="dxa"/>
          </w:tcPr>
          <w:p w14:paraId="4B857202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723E408D" w14:textId="77777777">
        <w:tc>
          <w:tcPr>
            <w:tcW w:w="4530" w:type="dxa"/>
          </w:tcPr>
          <w:p w14:paraId="412A8019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wykładowy</w:t>
            </w:r>
          </w:p>
        </w:tc>
        <w:tc>
          <w:tcPr>
            <w:tcW w:w="4531" w:type="dxa"/>
          </w:tcPr>
          <w:p w14:paraId="16811CE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Język polski</w:t>
            </w:r>
          </w:p>
        </w:tc>
      </w:tr>
    </w:tbl>
    <w:p w14:paraId="593F4660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0"/>
        <w:gridCol w:w="4522"/>
      </w:tblGrid>
      <w:tr w:rsidR="00B80865" w14:paraId="47345FA0" w14:textId="77777777">
        <w:tc>
          <w:tcPr>
            <w:tcW w:w="4539" w:type="dxa"/>
          </w:tcPr>
          <w:p w14:paraId="6B7BB31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Koordynator przedmiotu/osoba odpowiedzialna</w:t>
            </w:r>
          </w:p>
        </w:tc>
        <w:tc>
          <w:tcPr>
            <w:tcW w:w="4522" w:type="dxa"/>
          </w:tcPr>
          <w:p w14:paraId="0392F1A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Grzegorz Tutak</w:t>
            </w:r>
          </w:p>
          <w:p w14:paraId="374E0576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F455C36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3"/>
        <w:gridCol w:w="2259"/>
        <w:gridCol w:w="2261"/>
        <w:gridCol w:w="2259"/>
      </w:tblGrid>
      <w:tr w:rsidR="00B80865" w14:paraId="7B43271F" w14:textId="77777777">
        <w:tc>
          <w:tcPr>
            <w:tcW w:w="2282" w:type="dxa"/>
          </w:tcPr>
          <w:p w14:paraId="62EF4A59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Forma zajęć </w:t>
            </w:r>
            <w:r>
              <w:rPr>
                <w:rFonts w:ascii="Times New Roman" w:eastAsia="Calibri" w:hAnsi="Times New Roman" w:cs="Times New Roman"/>
                <w:i/>
              </w:rPr>
              <w:t>(katalog zamknięty ze słownika)</w:t>
            </w:r>
          </w:p>
        </w:tc>
        <w:tc>
          <w:tcPr>
            <w:tcW w:w="2259" w:type="dxa"/>
          </w:tcPr>
          <w:p w14:paraId="11042428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godzin</w:t>
            </w:r>
          </w:p>
        </w:tc>
        <w:tc>
          <w:tcPr>
            <w:tcW w:w="2261" w:type="dxa"/>
          </w:tcPr>
          <w:p w14:paraId="66EBD49E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semestr</w:t>
            </w:r>
          </w:p>
        </w:tc>
        <w:tc>
          <w:tcPr>
            <w:tcW w:w="2259" w:type="dxa"/>
          </w:tcPr>
          <w:p w14:paraId="0048932F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Punkty ECTS</w:t>
            </w:r>
          </w:p>
        </w:tc>
      </w:tr>
      <w:tr w:rsidR="00B80865" w14:paraId="09DB4437" w14:textId="77777777">
        <w:tc>
          <w:tcPr>
            <w:tcW w:w="2282" w:type="dxa"/>
          </w:tcPr>
          <w:p w14:paraId="5A40C12E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wykład</w:t>
            </w:r>
          </w:p>
        </w:tc>
        <w:tc>
          <w:tcPr>
            <w:tcW w:w="2259" w:type="dxa"/>
          </w:tcPr>
          <w:p w14:paraId="013FDFC0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A777AA8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 w:val="restart"/>
          </w:tcPr>
          <w:p w14:paraId="24A93176" w14:textId="76F28DF2" w:rsidR="00B80865" w:rsidRDefault="00CE4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0865" w14:paraId="05F7FDFA" w14:textId="77777777">
        <w:tc>
          <w:tcPr>
            <w:tcW w:w="2282" w:type="dxa"/>
          </w:tcPr>
          <w:p w14:paraId="3BD4A0A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konwersatorium</w:t>
            </w:r>
          </w:p>
        </w:tc>
        <w:tc>
          <w:tcPr>
            <w:tcW w:w="2259" w:type="dxa"/>
          </w:tcPr>
          <w:p w14:paraId="6722E384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261" w:type="dxa"/>
          </w:tcPr>
          <w:p w14:paraId="407F28C1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259" w:type="dxa"/>
            <w:vMerge/>
          </w:tcPr>
          <w:p w14:paraId="694B39DF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39919B8D" w14:textId="77777777">
        <w:tc>
          <w:tcPr>
            <w:tcW w:w="2282" w:type="dxa"/>
          </w:tcPr>
          <w:p w14:paraId="15D70AC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ćwiczenia</w:t>
            </w:r>
          </w:p>
        </w:tc>
        <w:tc>
          <w:tcPr>
            <w:tcW w:w="2259" w:type="dxa"/>
          </w:tcPr>
          <w:p w14:paraId="75C46B05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B4AA803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4A1C450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480F92E4" w14:textId="77777777">
        <w:tc>
          <w:tcPr>
            <w:tcW w:w="2282" w:type="dxa"/>
          </w:tcPr>
          <w:p w14:paraId="220940E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laboratorium</w:t>
            </w:r>
          </w:p>
        </w:tc>
        <w:tc>
          <w:tcPr>
            <w:tcW w:w="2259" w:type="dxa"/>
          </w:tcPr>
          <w:p w14:paraId="580C6943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F2F0CC6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7B09F52C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1C01C98B" w14:textId="77777777">
        <w:tc>
          <w:tcPr>
            <w:tcW w:w="2282" w:type="dxa"/>
          </w:tcPr>
          <w:p w14:paraId="1883230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warsztaty</w:t>
            </w:r>
          </w:p>
        </w:tc>
        <w:tc>
          <w:tcPr>
            <w:tcW w:w="2259" w:type="dxa"/>
          </w:tcPr>
          <w:p w14:paraId="79E4649D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9F4D265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5038542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400907A3" w14:textId="77777777">
        <w:tc>
          <w:tcPr>
            <w:tcW w:w="2282" w:type="dxa"/>
          </w:tcPr>
          <w:p w14:paraId="0B9D9DC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seminarium</w:t>
            </w:r>
          </w:p>
        </w:tc>
        <w:tc>
          <w:tcPr>
            <w:tcW w:w="2259" w:type="dxa"/>
          </w:tcPr>
          <w:p w14:paraId="38B9E12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DFFB8E3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6664B1E2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0085ECD4" w14:textId="77777777">
        <w:tc>
          <w:tcPr>
            <w:tcW w:w="2282" w:type="dxa"/>
          </w:tcPr>
          <w:p w14:paraId="3576DE91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proseminarium</w:t>
            </w:r>
          </w:p>
        </w:tc>
        <w:tc>
          <w:tcPr>
            <w:tcW w:w="2259" w:type="dxa"/>
          </w:tcPr>
          <w:p w14:paraId="2C453F2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794E39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25EC97BD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50F7C9F7" w14:textId="77777777">
        <w:tc>
          <w:tcPr>
            <w:tcW w:w="2282" w:type="dxa"/>
          </w:tcPr>
          <w:p w14:paraId="2CDB393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lektorat</w:t>
            </w:r>
          </w:p>
        </w:tc>
        <w:tc>
          <w:tcPr>
            <w:tcW w:w="2259" w:type="dxa"/>
          </w:tcPr>
          <w:p w14:paraId="712EAF4C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2707E46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74D2AB05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4A0556A9" w14:textId="77777777">
        <w:tc>
          <w:tcPr>
            <w:tcW w:w="2282" w:type="dxa"/>
          </w:tcPr>
          <w:p w14:paraId="4D0BD8F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praktyki</w:t>
            </w:r>
          </w:p>
        </w:tc>
        <w:tc>
          <w:tcPr>
            <w:tcW w:w="2259" w:type="dxa"/>
          </w:tcPr>
          <w:p w14:paraId="5A8FDD43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C284980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10989E80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19526931" w14:textId="77777777">
        <w:tc>
          <w:tcPr>
            <w:tcW w:w="2282" w:type="dxa"/>
          </w:tcPr>
          <w:p w14:paraId="49DA7A2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zajęcia terenowe</w:t>
            </w:r>
          </w:p>
        </w:tc>
        <w:tc>
          <w:tcPr>
            <w:tcW w:w="2259" w:type="dxa"/>
          </w:tcPr>
          <w:p w14:paraId="5D8CB4B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9FE5B3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2DFE8C20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7A46867C" w14:textId="77777777">
        <w:tc>
          <w:tcPr>
            <w:tcW w:w="2282" w:type="dxa"/>
          </w:tcPr>
          <w:p w14:paraId="099A2DCF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pracownia dyplomowa</w:t>
            </w:r>
          </w:p>
        </w:tc>
        <w:tc>
          <w:tcPr>
            <w:tcW w:w="2259" w:type="dxa"/>
          </w:tcPr>
          <w:p w14:paraId="7ADC09B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666E393A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2D964E4C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549C6DBF" w14:textId="77777777">
        <w:tc>
          <w:tcPr>
            <w:tcW w:w="2282" w:type="dxa"/>
          </w:tcPr>
          <w:p w14:paraId="7EA22AD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translatorium</w:t>
            </w:r>
            <w:proofErr w:type="spellEnd"/>
          </w:p>
        </w:tc>
        <w:tc>
          <w:tcPr>
            <w:tcW w:w="2259" w:type="dxa"/>
          </w:tcPr>
          <w:p w14:paraId="2E51AA2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DF9A1B7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3CBDB383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288D5AAA" w14:textId="77777777">
        <w:tc>
          <w:tcPr>
            <w:tcW w:w="2282" w:type="dxa"/>
          </w:tcPr>
          <w:p w14:paraId="102B2B54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wizyta studyjna</w:t>
            </w:r>
          </w:p>
        </w:tc>
        <w:tc>
          <w:tcPr>
            <w:tcW w:w="2259" w:type="dxa"/>
          </w:tcPr>
          <w:p w14:paraId="632A016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D853FC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vMerge/>
          </w:tcPr>
          <w:p w14:paraId="5BECDAA9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1DBFA5B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2"/>
        <w:gridCol w:w="6850"/>
      </w:tblGrid>
      <w:tr w:rsidR="00B80865" w14:paraId="2E3CE140" w14:textId="77777777">
        <w:tc>
          <w:tcPr>
            <w:tcW w:w="2212" w:type="dxa"/>
          </w:tcPr>
          <w:p w14:paraId="7F2063A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Wymagania wstępne</w:t>
            </w:r>
          </w:p>
        </w:tc>
        <w:tc>
          <w:tcPr>
            <w:tcW w:w="6849" w:type="dxa"/>
          </w:tcPr>
          <w:p w14:paraId="189BDB68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W1 – zainteresowanie problematyką przedmiotu</w:t>
            </w:r>
          </w:p>
        </w:tc>
      </w:tr>
    </w:tbl>
    <w:p w14:paraId="709A1E20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p w14:paraId="6382B592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p w14:paraId="287C9D4C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80865" w14:paraId="779268C4" w14:textId="77777777">
        <w:tc>
          <w:tcPr>
            <w:tcW w:w="9062" w:type="dxa"/>
          </w:tcPr>
          <w:p w14:paraId="4FAB3EB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C1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przybliżenie studentom specyfiki regionu</w:t>
            </w:r>
          </w:p>
        </w:tc>
      </w:tr>
      <w:tr w:rsidR="00B80865" w14:paraId="54A42F1C" w14:textId="77777777">
        <w:tc>
          <w:tcPr>
            <w:tcW w:w="9062" w:type="dxa"/>
          </w:tcPr>
          <w:p w14:paraId="46CA296E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C2 - ukazanie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czynników i podmiotów zagrażających państwom poradzieckim</w:t>
            </w:r>
          </w:p>
        </w:tc>
      </w:tr>
      <w:tr w:rsidR="00B80865" w14:paraId="373A89E3" w14:textId="77777777">
        <w:tc>
          <w:tcPr>
            <w:tcW w:w="9062" w:type="dxa"/>
          </w:tcPr>
          <w:p w14:paraId="39B0305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przybliżenie studentom znaczenia powiązań międzypaństwowych mających znaczenie dla bezpieczeństwa obszaru poradzieckiego</w:t>
            </w:r>
            <w:bookmarkStart w:id="0" w:name="_Hlk99833334"/>
            <w:bookmarkEnd w:id="0"/>
          </w:p>
        </w:tc>
      </w:tr>
    </w:tbl>
    <w:p w14:paraId="5BC8A9F9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p w14:paraId="3C2D8D80" w14:textId="77777777" w:rsidR="00B80865" w:rsidRDefault="00000000">
      <w:pPr>
        <w:rPr>
          <w:rFonts w:ascii="Times New Roman" w:hAnsi="Times New Roman" w:cs="Times New Roman"/>
        </w:rPr>
      </w:pPr>
      <w:r>
        <w:br w:type="page"/>
      </w:r>
    </w:p>
    <w:p w14:paraId="3A9A2B63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p w14:paraId="477F3E2B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3"/>
        <w:gridCol w:w="5831"/>
        <w:gridCol w:w="2138"/>
      </w:tblGrid>
      <w:tr w:rsidR="00B80865" w14:paraId="0940A2D6" w14:textId="77777777">
        <w:tc>
          <w:tcPr>
            <w:tcW w:w="1093" w:type="dxa"/>
            <w:vAlign w:val="center"/>
          </w:tcPr>
          <w:p w14:paraId="7780E337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Symbol</w:t>
            </w:r>
          </w:p>
        </w:tc>
        <w:tc>
          <w:tcPr>
            <w:tcW w:w="5831" w:type="dxa"/>
            <w:vAlign w:val="center"/>
          </w:tcPr>
          <w:p w14:paraId="2699AEE4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70D728AF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Odniesienie do efektu kierunkowego</w:t>
            </w:r>
          </w:p>
        </w:tc>
      </w:tr>
      <w:tr w:rsidR="00B80865" w14:paraId="77A28804" w14:textId="77777777">
        <w:tc>
          <w:tcPr>
            <w:tcW w:w="9062" w:type="dxa"/>
            <w:gridSpan w:val="3"/>
          </w:tcPr>
          <w:p w14:paraId="0FB39688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</w:t>
            </w:r>
          </w:p>
        </w:tc>
      </w:tr>
      <w:tr w:rsidR="00B80865" w14:paraId="5F939497" w14:textId="77777777">
        <w:tc>
          <w:tcPr>
            <w:tcW w:w="1093" w:type="dxa"/>
          </w:tcPr>
          <w:p w14:paraId="3148EC8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W_01</w:t>
            </w:r>
          </w:p>
        </w:tc>
        <w:tc>
          <w:tcPr>
            <w:tcW w:w="5831" w:type="dxa"/>
          </w:tcPr>
          <w:p w14:paraId="55A6C03F" w14:textId="77777777" w:rsidR="00B80865" w:rsidRDefault="00000000">
            <w:pPr>
              <w:tabs>
                <w:tab w:val="left" w:pos="17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Absolwent posiada </w:t>
            </w:r>
            <w:r>
              <w:rPr>
                <w:rFonts w:eastAsia="Calibri"/>
              </w:rPr>
              <w:t>interdyscyplinarną wiedzę o zjawiskach zagrażających bezpieczeństwu na obszarze poradzieckim z perspektywy społecznej, kulturowej, politycznej i militarnej</w:t>
            </w:r>
          </w:p>
        </w:tc>
        <w:tc>
          <w:tcPr>
            <w:tcW w:w="2138" w:type="dxa"/>
          </w:tcPr>
          <w:p w14:paraId="792A1C7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KW01</w:t>
            </w:r>
          </w:p>
        </w:tc>
      </w:tr>
      <w:tr w:rsidR="00B80865" w14:paraId="778CBC3A" w14:textId="77777777">
        <w:tc>
          <w:tcPr>
            <w:tcW w:w="1093" w:type="dxa"/>
          </w:tcPr>
          <w:p w14:paraId="3BB85313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W_02</w:t>
            </w:r>
          </w:p>
        </w:tc>
        <w:tc>
          <w:tcPr>
            <w:tcW w:w="5831" w:type="dxa"/>
          </w:tcPr>
          <w:p w14:paraId="2957E129" w14:textId="77777777" w:rsidR="00B8086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Zna i rozumie uwarunkowania systemu bezpieczeństwa na obszarze poradzieckim</w:t>
            </w:r>
          </w:p>
        </w:tc>
        <w:tc>
          <w:tcPr>
            <w:tcW w:w="2138" w:type="dxa"/>
          </w:tcPr>
          <w:p w14:paraId="2B65B2E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KW05</w:t>
            </w:r>
          </w:p>
        </w:tc>
      </w:tr>
      <w:tr w:rsidR="00B80865" w14:paraId="309BCE6C" w14:textId="77777777">
        <w:tc>
          <w:tcPr>
            <w:tcW w:w="9062" w:type="dxa"/>
            <w:gridSpan w:val="3"/>
          </w:tcPr>
          <w:p w14:paraId="6D1DF062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UMIEJĘTNOŚCI</w:t>
            </w:r>
          </w:p>
        </w:tc>
      </w:tr>
      <w:tr w:rsidR="00B80865" w14:paraId="38EB0A79" w14:textId="77777777">
        <w:tc>
          <w:tcPr>
            <w:tcW w:w="1093" w:type="dxa"/>
          </w:tcPr>
          <w:p w14:paraId="644AD19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U_01</w:t>
            </w:r>
          </w:p>
        </w:tc>
        <w:tc>
          <w:tcPr>
            <w:tcW w:w="5831" w:type="dxa"/>
          </w:tcPr>
          <w:p w14:paraId="255744D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Absolwent potrafi wykorzystywać posiadaną, pogłębioną wiedzę teoretyczną do analizowania, diagnozowania, wyjaśniania oraz prognozowania kwestii szczegółowych odnoszących się do bezpieczeństwa na obszarze poradzieckim</w:t>
            </w:r>
          </w:p>
        </w:tc>
        <w:tc>
          <w:tcPr>
            <w:tcW w:w="2138" w:type="dxa"/>
          </w:tcPr>
          <w:p w14:paraId="1FF9457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KU01</w:t>
            </w:r>
          </w:p>
        </w:tc>
      </w:tr>
      <w:tr w:rsidR="00B80865" w14:paraId="7C65C0CD" w14:textId="77777777">
        <w:tc>
          <w:tcPr>
            <w:tcW w:w="1093" w:type="dxa"/>
          </w:tcPr>
          <w:p w14:paraId="2BFDA3C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U_02</w:t>
            </w:r>
          </w:p>
        </w:tc>
        <w:tc>
          <w:tcPr>
            <w:tcW w:w="5831" w:type="dxa"/>
          </w:tcPr>
          <w:p w14:paraId="3C81627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Absolwent potrafi wykorzystywać pogłębioną wiedzę teoretyczną w rozwiązywaniu problemów związanych z bezpieczeństwem państw obszaru poradzieckiego</w:t>
            </w:r>
          </w:p>
        </w:tc>
        <w:tc>
          <w:tcPr>
            <w:tcW w:w="2138" w:type="dxa"/>
          </w:tcPr>
          <w:p w14:paraId="4AAA254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KU03</w:t>
            </w:r>
          </w:p>
        </w:tc>
      </w:tr>
      <w:tr w:rsidR="00B80865" w14:paraId="03A5C375" w14:textId="77777777">
        <w:tc>
          <w:tcPr>
            <w:tcW w:w="9062" w:type="dxa"/>
            <w:gridSpan w:val="3"/>
          </w:tcPr>
          <w:p w14:paraId="66A283C3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KOMPETENCJE SPOŁECZNE</w:t>
            </w:r>
          </w:p>
        </w:tc>
      </w:tr>
      <w:tr w:rsidR="00B80865" w14:paraId="06BA3EB1" w14:textId="77777777">
        <w:tc>
          <w:tcPr>
            <w:tcW w:w="1093" w:type="dxa"/>
          </w:tcPr>
          <w:p w14:paraId="09481D6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K_01</w:t>
            </w:r>
          </w:p>
        </w:tc>
        <w:tc>
          <w:tcPr>
            <w:tcW w:w="5831" w:type="dxa"/>
          </w:tcPr>
          <w:p w14:paraId="2E9C86E1" w14:textId="77777777" w:rsidR="00B8086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Absolwent jest gotów do myślenia i działania w sposób prospołeczny i przedsiębiorczy, w tym zarządzania ryzykiem przy uwzględnieniu uwarukowany i czynników dezintegrujących obszar poradziecki</w:t>
            </w:r>
          </w:p>
        </w:tc>
        <w:tc>
          <w:tcPr>
            <w:tcW w:w="2138" w:type="dxa"/>
          </w:tcPr>
          <w:p w14:paraId="45EF41C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K_K01</w:t>
            </w:r>
          </w:p>
        </w:tc>
      </w:tr>
    </w:tbl>
    <w:p w14:paraId="3203BAE8" w14:textId="77777777" w:rsidR="00B80865" w:rsidRDefault="00B80865">
      <w:pPr>
        <w:pStyle w:val="Akapitzlist"/>
        <w:ind w:left="1080"/>
        <w:rPr>
          <w:rFonts w:ascii="Times New Roman" w:hAnsi="Times New Roman" w:cs="Times New Roman"/>
          <w:b/>
        </w:rPr>
      </w:pPr>
    </w:p>
    <w:p w14:paraId="54262F5F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80865" w14:paraId="21CEEFB8" w14:textId="77777777">
        <w:tc>
          <w:tcPr>
            <w:tcW w:w="9062" w:type="dxa"/>
          </w:tcPr>
          <w:p w14:paraId="57F4283A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Charakterystyka obszaru poradzieckiego (rozpad ZSRR, uwarunkowania gospodarcze, polityczne, społeczne, religijne, etniczne)</w:t>
            </w:r>
          </w:p>
          <w:p w14:paraId="4CB8154E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Próby reintegracji obszaru poradzieckiego i ich wpływ na bezpieczeństwo w regionie</w:t>
            </w:r>
          </w:p>
          <w:p w14:paraId="4D16422D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Czynniki destabilizujące i zagrażające bezpieczeństwu na obszarze poradzieckim</w:t>
            </w:r>
          </w:p>
          <w:p w14:paraId="69F5A750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Konflikty etniczne/religijne w regionie jako przykład działań destabilizujących</w:t>
            </w:r>
          </w:p>
          <w:p w14:paraId="1020A8A5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Bezpieczeństwo energetyczne państw obszaru poradzieckiego- czynnik sprzyjający czy dezintegrujący bezpieczeństwo państw obszaru poradzieckiego?</w:t>
            </w:r>
          </w:p>
          <w:p w14:paraId="4FF269BA" w14:textId="77777777" w:rsidR="00B80865" w:rsidRDefault="00000000">
            <w:pPr>
              <w:pStyle w:val="Akapitzlist"/>
              <w:numPr>
                <w:ilvl w:val="0"/>
                <w:numId w:val="2"/>
              </w:num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</w:rPr>
              <w:t>Polityka Federaci Rosyjskiej na obszarze poradzieckim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</w:tbl>
    <w:p w14:paraId="1ACF35F2" w14:textId="77777777" w:rsidR="00B80865" w:rsidRDefault="00B80865">
      <w:pPr>
        <w:rPr>
          <w:rFonts w:ascii="Times New Roman" w:hAnsi="Times New Roman" w:cs="Times New Roman"/>
          <w:b/>
        </w:rPr>
      </w:pPr>
    </w:p>
    <w:p w14:paraId="1A553F10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3"/>
        <w:gridCol w:w="2652"/>
        <w:gridCol w:w="2776"/>
        <w:gridCol w:w="2541"/>
      </w:tblGrid>
      <w:tr w:rsidR="00B80865" w14:paraId="14477F53" w14:textId="77777777">
        <w:tc>
          <w:tcPr>
            <w:tcW w:w="1092" w:type="dxa"/>
            <w:vAlign w:val="center"/>
          </w:tcPr>
          <w:p w14:paraId="5360FA7D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Symbol efektu</w:t>
            </w:r>
          </w:p>
        </w:tc>
        <w:tc>
          <w:tcPr>
            <w:tcW w:w="2652" w:type="dxa"/>
            <w:vAlign w:val="center"/>
          </w:tcPr>
          <w:p w14:paraId="4A7677A8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Metody dydaktyczne</w:t>
            </w:r>
          </w:p>
          <w:p w14:paraId="3DD9579A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(lista wyboru)</w:t>
            </w:r>
          </w:p>
        </w:tc>
        <w:tc>
          <w:tcPr>
            <w:tcW w:w="2776" w:type="dxa"/>
            <w:vAlign w:val="center"/>
          </w:tcPr>
          <w:p w14:paraId="5602742E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Metody weryfikacji</w:t>
            </w:r>
          </w:p>
          <w:p w14:paraId="372FDC42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(lista wyboru)</w:t>
            </w:r>
          </w:p>
        </w:tc>
        <w:tc>
          <w:tcPr>
            <w:tcW w:w="2541" w:type="dxa"/>
            <w:vAlign w:val="center"/>
          </w:tcPr>
          <w:p w14:paraId="422197C2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Sposoby dokumentacji</w:t>
            </w:r>
          </w:p>
          <w:p w14:paraId="1DC7C7C4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(lista wyboru)</w:t>
            </w:r>
          </w:p>
        </w:tc>
      </w:tr>
      <w:tr w:rsidR="00B80865" w14:paraId="26584967" w14:textId="77777777">
        <w:tc>
          <w:tcPr>
            <w:tcW w:w="9061" w:type="dxa"/>
            <w:gridSpan w:val="4"/>
            <w:vAlign w:val="center"/>
          </w:tcPr>
          <w:p w14:paraId="15EC53D1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WIEDZA</w:t>
            </w:r>
          </w:p>
        </w:tc>
      </w:tr>
      <w:tr w:rsidR="00B80865" w14:paraId="6531D927" w14:textId="77777777">
        <w:tc>
          <w:tcPr>
            <w:tcW w:w="1092" w:type="dxa"/>
          </w:tcPr>
          <w:p w14:paraId="2404AB0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W_01</w:t>
            </w:r>
          </w:p>
        </w:tc>
        <w:tc>
          <w:tcPr>
            <w:tcW w:w="2652" w:type="dxa"/>
          </w:tcPr>
          <w:p w14:paraId="6222886E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  <w:r>
              <w:rPr>
                <w:rFonts w:ascii="Times New Roman" w:eastAsia="Calibri" w:hAnsi="Times New Roman" w:cs="Times New Roman"/>
              </w:rPr>
              <w:br/>
              <w:t>prezentacja multimedialna</w:t>
            </w:r>
          </w:p>
        </w:tc>
        <w:tc>
          <w:tcPr>
            <w:tcW w:w="2776" w:type="dxa"/>
          </w:tcPr>
          <w:p w14:paraId="61D8D01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55B3939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09BAD377" w14:textId="77777777">
        <w:tc>
          <w:tcPr>
            <w:tcW w:w="1092" w:type="dxa"/>
          </w:tcPr>
          <w:p w14:paraId="44648A14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W_02</w:t>
            </w:r>
          </w:p>
        </w:tc>
        <w:tc>
          <w:tcPr>
            <w:tcW w:w="2652" w:type="dxa"/>
          </w:tcPr>
          <w:p w14:paraId="60120418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  <w:r>
              <w:rPr>
                <w:rFonts w:ascii="Times New Roman" w:eastAsia="Calibri" w:hAnsi="Times New Roman" w:cs="Times New Roman"/>
              </w:rPr>
              <w:br/>
              <w:t>prezentacja multimedialna</w:t>
            </w:r>
          </w:p>
        </w:tc>
        <w:tc>
          <w:tcPr>
            <w:tcW w:w="2776" w:type="dxa"/>
          </w:tcPr>
          <w:p w14:paraId="2E33FCF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1B7C46F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022A1005" w14:textId="77777777">
        <w:tc>
          <w:tcPr>
            <w:tcW w:w="1092" w:type="dxa"/>
          </w:tcPr>
          <w:p w14:paraId="5F4F210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W_03</w:t>
            </w:r>
          </w:p>
        </w:tc>
        <w:tc>
          <w:tcPr>
            <w:tcW w:w="2652" w:type="dxa"/>
          </w:tcPr>
          <w:p w14:paraId="79B29DC5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  <w:r>
              <w:rPr>
                <w:rFonts w:ascii="Times New Roman" w:eastAsia="Calibri" w:hAnsi="Times New Roman" w:cs="Times New Roman"/>
              </w:rPr>
              <w:br/>
              <w:t>prezentacja multimedialna</w:t>
            </w:r>
          </w:p>
        </w:tc>
        <w:tc>
          <w:tcPr>
            <w:tcW w:w="2776" w:type="dxa"/>
          </w:tcPr>
          <w:p w14:paraId="545B906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57C02A78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22E04777" w14:textId="77777777">
        <w:tc>
          <w:tcPr>
            <w:tcW w:w="1092" w:type="dxa"/>
          </w:tcPr>
          <w:p w14:paraId="22B53BC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W_04</w:t>
            </w:r>
          </w:p>
        </w:tc>
        <w:tc>
          <w:tcPr>
            <w:tcW w:w="2652" w:type="dxa"/>
          </w:tcPr>
          <w:p w14:paraId="1DC3F2D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  <w:r>
              <w:rPr>
                <w:rFonts w:ascii="Times New Roman" w:eastAsia="Calibri" w:hAnsi="Times New Roman" w:cs="Times New Roman"/>
              </w:rPr>
              <w:br/>
              <w:t>prezentacja multimedialna</w:t>
            </w:r>
          </w:p>
        </w:tc>
        <w:tc>
          <w:tcPr>
            <w:tcW w:w="2776" w:type="dxa"/>
          </w:tcPr>
          <w:p w14:paraId="01487BB4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54BE481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70A98D9E" w14:textId="77777777">
        <w:tc>
          <w:tcPr>
            <w:tcW w:w="9061" w:type="dxa"/>
            <w:gridSpan w:val="4"/>
            <w:vAlign w:val="center"/>
          </w:tcPr>
          <w:p w14:paraId="11226C83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UMIEJĘTNOŚCI</w:t>
            </w:r>
          </w:p>
        </w:tc>
      </w:tr>
      <w:tr w:rsidR="00B80865" w14:paraId="3E5A7BCD" w14:textId="77777777">
        <w:tc>
          <w:tcPr>
            <w:tcW w:w="1092" w:type="dxa"/>
          </w:tcPr>
          <w:p w14:paraId="33AAD0C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U_01</w:t>
            </w:r>
          </w:p>
        </w:tc>
        <w:tc>
          <w:tcPr>
            <w:tcW w:w="2652" w:type="dxa"/>
          </w:tcPr>
          <w:p w14:paraId="3B18F94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</w:p>
          <w:p w14:paraId="481EEF9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w grupach </w:t>
            </w:r>
          </w:p>
        </w:tc>
        <w:tc>
          <w:tcPr>
            <w:tcW w:w="2776" w:type="dxa"/>
          </w:tcPr>
          <w:p w14:paraId="65DAE19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190DB80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1B19C649" w14:textId="77777777">
        <w:tc>
          <w:tcPr>
            <w:tcW w:w="1092" w:type="dxa"/>
          </w:tcPr>
          <w:p w14:paraId="304C405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U_02</w:t>
            </w:r>
          </w:p>
        </w:tc>
        <w:tc>
          <w:tcPr>
            <w:tcW w:w="2652" w:type="dxa"/>
          </w:tcPr>
          <w:p w14:paraId="784D0D6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</w:p>
          <w:p w14:paraId="3F08841C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w grupach </w:t>
            </w:r>
          </w:p>
        </w:tc>
        <w:tc>
          <w:tcPr>
            <w:tcW w:w="2776" w:type="dxa"/>
          </w:tcPr>
          <w:p w14:paraId="44C0EF8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38B1E137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735B9F00" w14:textId="77777777">
        <w:tc>
          <w:tcPr>
            <w:tcW w:w="1092" w:type="dxa"/>
          </w:tcPr>
          <w:p w14:paraId="46D8A70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U_03</w:t>
            </w:r>
          </w:p>
        </w:tc>
        <w:tc>
          <w:tcPr>
            <w:tcW w:w="2652" w:type="dxa"/>
          </w:tcPr>
          <w:p w14:paraId="008D70F9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</w:p>
          <w:p w14:paraId="4D33AC5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w grupach </w:t>
            </w:r>
          </w:p>
        </w:tc>
        <w:tc>
          <w:tcPr>
            <w:tcW w:w="2776" w:type="dxa"/>
          </w:tcPr>
          <w:p w14:paraId="5268568F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07CD8B09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35FF9CF7" w14:textId="77777777">
        <w:tc>
          <w:tcPr>
            <w:tcW w:w="1092" w:type="dxa"/>
          </w:tcPr>
          <w:p w14:paraId="1CEFAED3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U_04</w:t>
            </w:r>
          </w:p>
        </w:tc>
        <w:tc>
          <w:tcPr>
            <w:tcW w:w="2652" w:type="dxa"/>
          </w:tcPr>
          <w:p w14:paraId="321296D1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</w:p>
          <w:p w14:paraId="0E309251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w grupach </w:t>
            </w:r>
          </w:p>
        </w:tc>
        <w:tc>
          <w:tcPr>
            <w:tcW w:w="2776" w:type="dxa"/>
          </w:tcPr>
          <w:p w14:paraId="7869DE5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108413F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  <w:tr w:rsidR="00B80865" w14:paraId="5F4541BD" w14:textId="77777777">
        <w:tc>
          <w:tcPr>
            <w:tcW w:w="9061" w:type="dxa"/>
            <w:gridSpan w:val="4"/>
            <w:vAlign w:val="center"/>
          </w:tcPr>
          <w:p w14:paraId="2A357138" w14:textId="77777777" w:rsidR="00B8086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KOMPETENCJE SPOŁECZNE</w:t>
            </w:r>
          </w:p>
        </w:tc>
      </w:tr>
      <w:tr w:rsidR="00B80865" w14:paraId="392E4CA7" w14:textId="77777777">
        <w:tc>
          <w:tcPr>
            <w:tcW w:w="1092" w:type="dxa"/>
          </w:tcPr>
          <w:p w14:paraId="7EF7EC0A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K_01</w:t>
            </w:r>
          </w:p>
        </w:tc>
        <w:tc>
          <w:tcPr>
            <w:tcW w:w="2652" w:type="dxa"/>
          </w:tcPr>
          <w:p w14:paraId="0827298E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Praca z tekstem,</w:t>
            </w:r>
          </w:p>
          <w:p w14:paraId="6171F20B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Praca w grupach </w:t>
            </w:r>
          </w:p>
        </w:tc>
        <w:tc>
          <w:tcPr>
            <w:tcW w:w="2776" w:type="dxa"/>
          </w:tcPr>
          <w:p w14:paraId="6B5F787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Obecność i aktywność</w:t>
            </w:r>
            <w:r>
              <w:rPr>
                <w:rFonts w:ascii="Times New Roman" w:eastAsia="Calibri" w:hAnsi="Times New Roman" w:cs="Times New Roman"/>
              </w:rPr>
              <w:br/>
              <w:t>na zajęciach</w:t>
            </w:r>
          </w:p>
        </w:tc>
        <w:tc>
          <w:tcPr>
            <w:tcW w:w="2541" w:type="dxa"/>
          </w:tcPr>
          <w:p w14:paraId="489C8F3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Protokół </w:t>
            </w:r>
          </w:p>
        </w:tc>
      </w:tr>
    </w:tbl>
    <w:p w14:paraId="403F7431" w14:textId="77777777" w:rsidR="00B80865" w:rsidRDefault="00B80865">
      <w:pPr>
        <w:spacing w:after="0"/>
        <w:rPr>
          <w:rFonts w:ascii="Times New Roman" w:hAnsi="Times New Roman" w:cs="Times New Roman"/>
        </w:rPr>
      </w:pPr>
    </w:p>
    <w:p w14:paraId="5D594741" w14:textId="77777777" w:rsidR="00B80865" w:rsidRDefault="00B80865">
      <w:pPr>
        <w:pStyle w:val="Akapitzlist"/>
        <w:ind w:left="1080"/>
        <w:rPr>
          <w:rFonts w:ascii="Times New Roman" w:hAnsi="Times New Roman" w:cs="Times New Roman"/>
          <w:b/>
        </w:rPr>
      </w:pPr>
    </w:p>
    <w:p w14:paraId="450F5F15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Kryteria oceny, wagi…</w:t>
      </w:r>
    </w:p>
    <w:p w14:paraId="79BF73A1" w14:textId="77777777" w:rsidR="00B80865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obecność na zajęciach</w:t>
      </w:r>
    </w:p>
    <w:p w14:paraId="40C3E0DF" w14:textId="77777777" w:rsidR="00B80865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aktywność na zajęciach </w:t>
      </w:r>
    </w:p>
    <w:p w14:paraId="3596AEBE" w14:textId="77777777" w:rsidR="00B80865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przygotowanie prezentacji na wskazany przez prowadzącego temat</w:t>
      </w:r>
    </w:p>
    <w:p w14:paraId="70BA7FCB" w14:textId="77777777" w:rsidR="00B80865" w:rsidRDefault="000000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opanowanie omówionego materiału i pozytywna weryfikacja podczas zaliczenia ustnego</w:t>
      </w:r>
    </w:p>
    <w:p w14:paraId="3DC5879B" w14:textId="77777777" w:rsidR="00B80865" w:rsidRDefault="00B80865">
      <w:pPr>
        <w:rPr>
          <w:rFonts w:ascii="Times New Roman" w:hAnsi="Times New Roman" w:cs="Times New Roman"/>
          <w:b/>
        </w:rPr>
      </w:pPr>
    </w:p>
    <w:p w14:paraId="5DF01EB2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B80865" w14:paraId="24BBA621" w14:textId="77777777">
        <w:tc>
          <w:tcPr>
            <w:tcW w:w="4538" w:type="dxa"/>
          </w:tcPr>
          <w:p w14:paraId="5FD6874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Forma aktywności studenta</w:t>
            </w:r>
          </w:p>
        </w:tc>
        <w:tc>
          <w:tcPr>
            <w:tcW w:w="4523" w:type="dxa"/>
          </w:tcPr>
          <w:p w14:paraId="440F945E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godzin</w:t>
            </w:r>
          </w:p>
        </w:tc>
      </w:tr>
      <w:tr w:rsidR="00B80865" w14:paraId="0EE167FD" w14:textId="77777777">
        <w:tc>
          <w:tcPr>
            <w:tcW w:w="4538" w:type="dxa"/>
          </w:tcPr>
          <w:p w14:paraId="4DE0FA82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Liczba godzin kontaktowych z nauczycielem </w:t>
            </w:r>
          </w:p>
          <w:p w14:paraId="4AF721BF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5D67209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</w:tr>
      <w:tr w:rsidR="00B80865" w14:paraId="02C75E05" w14:textId="77777777">
        <w:tc>
          <w:tcPr>
            <w:tcW w:w="4538" w:type="dxa"/>
          </w:tcPr>
          <w:p w14:paraId="785F0888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godzin indywidualnej pracy studenta</w:t>
            </w:r>
          </w:p>
          <w:p w14:paraId="70D74F60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0D0D64" w14:textId="7AE26BB5" w:rsidR="00B80865" w:rsidRDefault="007431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</w:tr>
    </w:tbl>
    <w:p w14:paraId="356E8B22" w14:textId="77777777" w:rsidR="00B80865" w:rsidRDefault="00B80865">
      <w:pPr>
        <w:spacing w:after="0"/>
        <w:rPr>
          <w:rFonts w:ascii="Times New Roman" w:hAnsi="Times New Roman" w:cs="Times New Roman"/>
          <w:b/>
        </w:rPr>
      </w:pPr>
    </w:p>
    <w:p w14:paraId="6CDC5C5C" w14:textId="77777777" w:rsidR="00B80865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B80865" w14:paraId="3A843045" w14:textId="77777777">
        <w:tc>
          <w:tcPr>
            <w:tcW w:w="9062" w:type="dxa"/>
          </w:tcPr>
          <w:p w14:paraId="5CD0316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Literatura podstawowa</w:t>
            </w:r>
          </w:p>
          <w:p w14:paraId="3A05141D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FE17D7D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Agnieszka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Legucka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Geopolityczne uwarunkowania i konsekwencje konfliktów zbrojnych na obszarze poradzieckim</w:t>
            </w:r>
            <w:r>
              <w:rPr>
                <w:rFonts w:ascii="Times New Roman" w:eastAsia="Calibri" w:hAnsi="Times New Roman" w:cs="Times New Roman"/>
              </w:rPr>
              <w:t>, Warszawa 2013</w:t>
            </w:r>
          </w:p>
          <w:p w14:paraId="38982643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Procesy integracyjne i dezintegracyjne na obszarze poradzieckim : próba bilansu</w:t>
            </w:r>
            <w:r>
              <w:rPr>
                <w:rFonts w:ascii="Times New Roman" w:eastAsia="Calibri" w:hAnsi="Times New Roman" w:cs="Times New Roman"/>
              </w:rPr>
              <w:t xml:space="preserve"> / pod red. Tomasza Ambroziaka, Arkadiusza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Czwołka</w:t>
            </w:r>
            <w:proofErr w:type="spellEnd"/>
            <w:r>
              <w:rPr>
                <w:rFonts w:ascii="Times New Roman" w:eastAsia="Calibri" w:hAnsi="Times New Roman" w:cs="Times New Roman"/>
              </w:rPr>
              <w:t>, Szymona Gajewskiego, Magdaleny Nowak-</w:t>
            </w:r>
            <w:proofErr w:type="spellStart"/>
            <w:r>
              <w:rPr>
                <w:rFonts w:ascii="Times New Roman" w:eastAsia="Calibri" w:hAnsi="Times New Roman" w:cs="Times New Roman"/>
              </w:rPr>
              <w:t>Paralusz</w:t>
            </w:r>
            <w:proofErr w:type="spellEnd"/>
            <w:r>
              <w:rPr>
                <w:rFonts w:ascii="Times New Roman" w:eastAsia="Calibri" w:hAnsi="Times New Roman" w:cs="Times New Roman"/>
              </w:rPr>
              <w:t>, Toruń 2015</w:t>
            </w:r>
          </w:p>
          <w:p w14:paraId="4000A9F0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M. Domańska,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Uwarunkowania procesów integracyjnych i dezintegracyjnych na obszarze poradzieckim</w:t>
            </w:r>
            <w:r>
              <w:rPr>
                <w:rFonts w:ascii="Times New Roman" w:eastAsia="Calibri" w:hAnsi="Times New Roman" w:cs="Times New Roman"/>
              </w:rPr>
              <w:t>, Warszawa 2013</w:t>
            </w:r>
          </w:p>
          <w:p w14:paraId="74842E9B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FCE905" w14:textId="77777777" w:rsidR="00B80865" w:rsidRDefault="00B8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0865" w14:paraId="0BE266E2" w14:textId="77777777">
        <w:tc>
          <w:tcPr>
            <w:tcW w:w="9062" w:type="dxa"/>
          </w:tcPr>
          <w:p w14:paraId="7C3C9D88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Literatura uzupełniająca:</w:t>
            </w:r>
          </w:p>
          <w:p w14:paraId="3C745BC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M. Kaszuba,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W uścisku Moskwy. Obszar poradziecki</w:t>
            </w:r>
            <w:r>
              <w:rPr>
                <w:rFonts w:ascii="Times New Roman" w:eastAsia="Calibri" w:hAnsi="Times New Roman" w:cs="Times New Roman"/>
              </w:rPr>
              <w:t>, Warszawa 2017</w:t>
            </w:r>
          </w:p>
          <w:p w14:paraId="56F18E06" w14:textId="77777777" w:rsidR="00B80865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Polityka zagraniczna i bezpieczeństwa na obszarze Wspólnoty Niepodległych Państw</w:t>
            </w:r>
            <w:r>
              <w:rPr>
                <w:rFonts w:ascii="Times New Roman" w:eastAsia="Calibri" w:hAnsi="Times New Roman" w:cs="Times New Roman"/>
              </w:rPr>
              <w:t xml:space="preserve">, red. A.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Legucka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K. Malak, Warszawa 2008, </w:t>
            </w:r>
          </w:p>
        </w:tc>
      </w:tr>
    </w:tbl>
    <w:p w14:paraId="07919265" w14:textId="77777777" w:rsidR="00B80865" w:rsidRDefault="00B80865">
      <w:pPr>
        <w:spacing w:after="0"/>
        <w:rPr>
          <w:rFonts w:ascii="Times New Roman" w:hAnsi="Times New Roman" w:cs="Times New Roman"/>
          <w:b/>
        </w:rPr>
      </w:pPr>
    </w:p>
    <w:p w14:paraId="76A9D932" w14:textId="77777777" w:rsidR="00B80865" w:rsidRDefault="00B80865">
      <w:pPr>
        <w:rPr>
          <w:rFonts w:ascii="Times New Roman" w:hAnsi="Times New Roman" w:cs="Times New Roman"/>
        </w:rPr>
      </w:pPr>
    </w:p>
    <w:sectPr w:rsidR="00B80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78514" w14:textId="77777777" w:rsidR="000357A3" w:rsidRDefault="000357A3">
      <w:pPr>
        <w:spacing w:after="0" w:line="240" w:lineRule="auto"/>
      </w:pPr>
      <w:r>
        <w:separator/>
      </w:r>
    </w:p>
  </w:endnote>
  <w:endnote w:type="continuationSeparator" w:id="0">
    <w:p w14:paraId="5D917AC0" w14:textId="77777777" w:rsidR="000357A3" w:rsidRDefault="0003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roman"/>
    <w:pitch w:val="variable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6BFF" w14:textId="77777777" w:rsidR="00B80865" w:rsidRDefault="00B808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9B0D1" w14:textId="77777777" w:rsidR="00B80865" w:rsidRDefault="00B808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00A44" w14:textId="77777777" w:rsidR="00B80865" w:rsidRDefault="00B80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15FA" w14:textId="77777777" w:rsidR="000357A3" w:rsidRDefault="000357A3">
      <w:pPr>
        <w:spacing w:after="0" w:line="240" w:lineRule="auto"/>
      </w:pPr>
      <w:r>
        <w:separator/>
      </w:r>
    </w:p>
  </w:footnote>
  <w:footnote w:type="continuationSeparator" w:id="0">
    <w:p w14:paraId="5126D655" w14:textId="77777777" w:rsidR="000357A3" w:rsidRDefault="0003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85BE0" w14:textId="77777777" w:rsidR="00B80865" w:rsidRDefault="00B808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0162" w14:textId="77777777" w:rsidR="00B80865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104CB0B8" w14:textId="77777777" w:rsidR="00B80865" w:rsidRDefault="00B808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70D1" w14:textId="77777777" w:rsidR="00B80865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5496DE29" w14:textId="77777777" w:rsidR="00B80865" w:rsidRDefault="00B808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6535F"/>
    <w:multiLevelType w:val="multilevel"/>
    <w:tmpl w:val="6FF463C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0B3443"/>
    <w:multiLevelType w:val="multilevel"/>
    <w:tmpl w:val="3992280C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AC4B50"/>
    <w:multiLevelType w:val="multilevel"/>
    <w:tmpl w:val="FC48F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BF256D"/>
    <w:multiLevelType w:val="multilevel"/>
    <w:tmpl w:val="0AACB4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5717050">
    <w:abstractNumId w:val="0"/>
  </w:num>
  <w:num w:numId="2" w16cid:durableId="2072576145">
    <w:abstractNumId w:val="2"/>
  </w:num>
  <w:num w:numId="3" w16cid:durableId="1131631493">
    <w:abstractNumId w:val="1"/>
  </w:num>
  <w:num w:numId="4" w16cid:durableId="191306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65"/>
    <w:rsid w:val="000357A3"/>
    <w:rsid w:val="00743149"/>
    <w:rsid w:val="00B80865"/>
    <w:rsid w:val="00CE4B82"/>
    <w:rsid w:val="00F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C37B"/>
  <w15:docId w15:val="{27509384-FAC9-4BA7-B4CA-1EA13E7A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F02AC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7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2AC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02ACF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02AC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me">
    <w:name w:val="name"/>
    <w:basedOn w:val="Domylnaczcionkaakapitu"/>
    <w:qFormat/>
    <w:rsid w:val="00F02AC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E71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FC34-CE00-47BC-AB5F-4A8C471C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Grzegorz Tutak</cp:lastModifiedBy>
  <cp:revision>2</cp:revision>
  <cp:lastPrinted>2019-01-23T11:10:00Z</cp:lastPrinted>
  <dcterms:created xsi:type="dcterms:W3CDTF">2024-12-01T08:14:00Z</dcterms:created>
  <dcterms:modified xsi:type="dcterms:W3CDTF">2024-12-01T08:14:00Z</dcterms:modified>
  <dc:language>pl-PL</dc:language>
</cp:coreProperties>
</file>