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3B8D" w14:textId="77777777" w:rsidR="00A179EA" w:rsidRDefault="00000000">
      <w:pPr>
        <w:pStyle w:val="Nagwek1"/>
        <w:spacing w:before="60"/>
      </w:pPr>
      <w:r>
        <w:t>KARTA PRZEDMIOTU</w:t>
      </w:r>
    </w:p>
    <w:p w14:paraId="29218124" w14:textId="77777777" w:rsidR="00A179EA" w:rsidRDefault="00A179EA">
      <w:pPr>
        <w:pStyle w:val="Tekstpodstawowy"/>
        <w:rPr>
          <w:b/>
        </w:rPr>
      </w:pPr>
    </w:p>
    <w:p w14:paraId="056411BB" w14:textId="77777777" w:rsidR="00A179EA" w:rsidRDefault="00000000">
      <w:pPr>
        <w:pStyle w:val="Tekstpodstawowy"/>
        <w:tabs>
          <w:tab w:val="left" w:pos="1319"/>
        </w:tabs>
        <w:ind w:left="600"/>
      </w:pPr>
      <w:r>
        <w:pict w14:anchorId="28CC7E60">
          <v:shape id="_x0000_s1089" style="position:absolute;left:0;text-align:left;margin-left:64.95pt;margin-top:13.8pt;width:454.1pt;height:114.4pt;z-index:-15897088;mso-position-horizontal-relative:page" coordorigin="1299,276" coordsize="9082,2288" o:spt="100" adj="0,,0" path="m1299,281r9082,m1299,567r9082,m1299,853r9082,m1299,1139r9082,m1299,1701r9082,m1299,1987r9082,m1299,2273r9082,m1299,2559r9082,m1304,276r,2288m5848,276r,2288m10376,276r,2288e" filled="f" strokeweight=".5pt">
            <v:stroke joinstyle="round"/>
            <v:formulas/>
            <v:path arrowok="t" o:connecttype="segments"/>
            <w10:wrap anchorx="page"/>
          </v:shape>
        </w:pict>
      </w:r>
      <w:r>
        <w:rPr>
          <w:b/>
        </w:rPr>
        <w:t>I.</w:t>
      </w:r>
      <w:r>
        <w:rPr>
          <w:b/>
        </w:rPr>
        <w:tab/>
      </w:r>
      <w:r>
        <w:t>Dane</w:t>
      </w:r>
      <w:r>
        <w:rPr>
          <w:spacing w:val="-2"/>
        </w:rPr>
        <w:t xml:space="preserve"> </w:t>
      </w:r>
      <w:r>
        <w:t>podstawowe</w:t>
      </w:r>
    </w:p>
    <w:p w14:paraId="6B08E9A1" w14:textId="77777777" w:rsidR="00A179EA" w:rsidRDefault="00000000">
      <w:pPr>
        <w:pStyle w:val="Tekstpodstawowy"/>
        <w:tabs>
          <w:tab w:val="left" w:pos="4777"/>
        </w:tabs>
        <w:spacing w:before="10" w:line="249" w:lineRule="auto"/>
        <w:ind w:left="234" w:right="1147"/>
      </w:pPr>
      <w:r>
        <w:t>Nazwa</w:t>
      </w:r>
      <w:r>
        <w:rPr>
          <w:spacing w:val="-3"/>
        </w:rPr>
        <w:t xml:space="preserve"> </w:t>
      </w:r>
      <w:r>
        <w:t>przedmiotu</w:t>
      </w:r>
      <w:r>
        <w:tab/>
        <w:t>Geografia polityczna i demografia Nazwa przedmiotu w</w:t>
      </w:r>
      <w:r>
        <w:rPr>
          <w:spacing w:val="-6"/>
        </w:rPr>
        <w:t xml:space="preserve"> </w:t>
      </w:r>
      <w:r>
        <w:t>języku</w:t>
      </w:r>
      <w:r>
        <w:rPr>
          <w:spacing w:val="-2"/>
        </w:rPr>
        <w:t xml:space="preserve"> </w:t>
      </w:r>
      <w:r>
        <w:t>angielskim</w:t>
      </w:r>
      <w:r>
        <w:tab/>
      </w:r>
      <w:proofErr w:type="spellStart"/>
      <w:r>
        <w:t>Political</w:t>
      </w:r>
      <w:proofErr w:type="spellEnd"/>
      <w:r>
        <w:t xml:space="preserve"> </w:t>
      </w:r>
      <w:proofErr w:type="spellStart"/>
      <w:r>
        <w:t>geography</w:t>
      </w:r>
      <w:proofErr w:type="spellEnd"/>
      <w:r>
        <w:t xml:space="preserve"> and </w:t>
      </w:r>
      <w:proofErr w:type="spellStart"/>
      <w:r>
        <w:t>demography</w:t>
      </w:r>
      <w:proofErr w:type="spellEnd"/>
      <w:r>
        <w:t xml:space="preserve"> Kierunek</w:t>
      </w:r>
      <w:r>
        <w:rPr>
          <w:spacing w:val="-1"/>
        </w:rPr>
        <w:t xml:space="preserve"> </w:t>
      </w:r>
      <w:r>
        <w:t>studiów</w:t>
      </w:r>
      <w:r>
        <w:tab/>
        <w:t>Stosunki</w:t>
      </w:r>
      <w:r>
        <w:rPr>
          <w:spacing w:val="-1"/>
        </w:rPr>
        <w:t xml:space="preserve"> </w:t>
      </w:r>
      <w:r>
        <w:t>Międzynarodowe</w:t>
      </w:r>
    </w:p>
    <w:p w14:paraId="4FF7B641" w14:textId="77777777" w:rsidR="00A179EA" w:rsidRDefault="00A179EA">
      <w:pPr>
        <w:spacing w:line="249" w:lineRule="auto"/>
        <w:sectPr w:rsidR="00A179EA" w:rsidSect="00F45EB9">
          <w:type w:val="continuous"/>
          <w:pgSz w:w="11910" w:h="16840"/>
          <w:pgMar w:top="1340" w:right="1260" w:bottom="280" w:left="1180" w:header="708" w:footer="708" w:gutter="0"/>
          <w:cols w:space="708"/>
        </w:sectPr>
      </w:pPr>
    </w:p>
    <w:p w14:paraId="6D17C3B0" w14:textId="77777777" w:rsidR="00A179EA" w:rsidRDefault="00000000">
      <w:pPr>
        <w:pStyle w:val="Tekstpodstawowy"/>
        <w:ind w:left="234" w:right="1231"/>
      </w:pPr>
      <w:r>
        <w:t>Poziom studiów (I, II, jednolite magisterskie)</w:t>
      </w:r>
    </w:p>
    <w:p w14:paraId="43BB1C3E" w14:textId="77777777" w:rsidR="00A179EA" w:rsidRDefault="00000000">
      <w:pPr>
        <w:pStyle w:val="Tekstpodstawowy"/>
        <w:spacing w:before="7" w:line="249" w:lineRule="auto"/>
        <w:ind w:left="234" w:right="-9"/>
      </w:pPr>
      <w:r>
        <w:t>Forma studiów (stacjonarne,</w:t>
      </w:r>
      <w:r>
        <w:rPr>
          <w:spacing w:val="-13"/>
        </w:rPr>
        <w:t xml:space="preserve"> </w:t>
      </w:r>
      <w:r>
        <w:t>niestacjonarne) Dyscyplina</w:t>
      </w:r>
    </w:p>
    <w:p w14:paraId="7C37402D" w14:textId="77777777" w:rsidR="00A179EA" w:rsidRDefault="00000000">
      <w:pPr>
        <w:pStyle w:val="Tekstpodstawowy"/>
        <w:spacing w:line="274" w:lineRule="exact"/>
        <w:ind w:left="234"/>
      </w:pPr>
      <w:r>
        <w:t>Język wykładowy</w:t>
      </w:r>
    </w:p>
    <w:p w14:paraId="6EA5ED64" w14:textId="77777777" w:rsidR="00A179EA" w:rsidRDefault="00000000">
      <w:pPr>
        <w:spacing w:line="273" w:lineRule="exact"/>
        <w:ind w:left="233"/>
        <w:rPr>
          <w:sz w:val="24"/>
        </w:rPr>
      </w:pPr>
      <w:r>
        <w:br w:type="column"/>
      </w:r>
      <w:r>
        <w:rPr>
          <w:sz w:val="24"/>
        </w:rPr>
        <w:t>I</w:t>
      </w:r>
    </w:p>
    <w:p w14:paraId="6E90F6A8" w14:textId="77777777" w:rsidR="00A179EA" w:rsidRDefault="00A179EA">
      <w:pPr>
        <w:pStyle w:val="Tekstpodstawowy"/>
        <w:spacing w:before="10"/>
      </w:pPr>
    </w:p>
    <w:p w14:paraId="4A53896F" w14:textId="77777777" w:rsidR="00A179EA" w:rsidRDefault="00000000">
      <w:pPr>
        <w:pStyle w:val="Tekstpodstawowy"/>
        <w:ind w:left="233"/>
      </w:pPr>
      <w:r>
        <w:t>stacjonarne</w:t>
      </w:r>
    </w:p>
    <w:p w14:paraId="01CC51A7" w14:textId="77777777" w:rsidR="00A179EA" w:rsidRDefault="00000000">
      <w:pPr>
        <w:pStyle w:val="Tekstpodstawowy"/>
        <w:spacing w:before="10" w:line="249" w:lineRule="auto"/>
        <w:ind w:left="233" w:right="1633"/>
      </w:pPr>
      <w:r>
        <w:t>Nauki o polityce i administracji polski</w:t>
      </w:r>
    </w:p>
    <w:p w14:paraId="16651D7B" w14:textId="77777777" w:rsidR="00A179EA" w:rsidRDefault="00A179EA">
      <w:pPr>
        <w:spacing w:line="249" w:lineRule="auto"/>
        <w:sectPr w:rsidR="00A179EA" w:rsidSect="00F45EB9">
          <w:type w:val="continuous"/>
          <w:pgSz w:w="11910" w:h="16840"/>
          <w:pgMar w:top="1340" w:right="1260" w:bottom="280" w:left="1180" w:header="708" w:footer="708" w:gutter="0"/>
          <w:cols w:num="2" w:space="708" w:equalWidth="0">
            <w:col w:w="4498" w:space="46"/>
            <w:col w:w="4926"/>
          </w:cols>
        </w:sectPr>
      </w:pPr>
    </w:p>
    <w:p w14:paraId="4028B8CD" w14:textId="77777777" w:rsidR="00A179EA" w:rsidRDefault="00A179EA">
      <w:pPr>
        <w:pStyle w:val="Tekstpodstawowy"/>
        <w:spacing w:before="4"/>
        <w:rPr>
          <w:sz w:val="23"/>
        </w:rPr>
      </w:pPr>
    </w:p>
    <w:p w14:paraId="75465507" w14:textId="77777777" w:rsidR="00A179EA" w:rsidRDefault="00000000">
      <w:pPr>
        <w:pStyle w:val="Tekstpodstawowy"/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 w14:anchorId="01DD7FEA">
          <v:group id="_x0000_s1085" style="width:454.1pt;height:28.6pt;mso-position-horizontal-relative:char;mso-position-vertical-relative:line" coordsize="9082,572">
            <v:shape id="_x0000_s1088" style="position:absolute;width:9082;height:572" coordsize="9082,572" o:spt="100" adj="0,,0" path="m,5r9082,m,567r9082,m5,r,572m4553,r,572m9077,r,572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7" type="#_x0000_t202" style="position:absolute;left:115;top:20;width:3027;height:542" filled="f" stroked="f">
              <v:textbox inset="0,0,0,0">
                <w:txbxContent>
                  <w:p w14:paraId="593D3797" w14:textId="77777777" w:rsidR="00A179EA" w:rsidRDefault="00000000">
                    <w:pPr>
                      <w:ind w:right="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Koordynator przedmiotu/osoba odpowiedzialna</w:t>
                    </w:r>
                  </w:p>
                </w:txbxContent>
              </v:textbox>
            </v:shape>
            <v:shape id="_x0000_s1086" type="#_x0000_t202" style="position:absolute;left:4663;top:20;width:3058;height:266" filled="f" stroked="f">
              <v:textbox inset="0,0,0,0">
                <w:txbxContent>
                  <w:p w14:paraId="066D63DE" w14:textId="19F8BEF4" w:rsidR="00A179EA" w:rsidRPr="00F852BA" w:rsidRDefault="00F852BA">
                    <w:pPr>
                      <w:spacing w:line="266" w:lineRule="exact"/>
                      <w:rPr>
                        <w:sz w:val="24"/>
                        <w:lang w:val="de-DE"/>
                      </w:rPr>
                    </w:pPr>
                    <w:r w:rsidRPr="00F852BA">
                      <w:rPr>
                        <w:sz w:val="24"/>
                        <w:lang w:val="de-DE"/>
                      </w:rPr>
                      <w:t>P</w:t>
                    </w:r>
                    <w:r>
                      <w:rPr>
                        <w:sz w:val="24"/>
                        <w:lang w:val="de-DE"/>
                      </w:rPr>
                      <w:t xml:space="preserve">rof. </w:t>
                    </w:r>
                    <w:proofErr w:type="spellStart"/>
                    <w:r>
                      <w:rPr>
                        <w:sz w:val="24"/>
                        <w:lang w:val="de-DE"/>
                      </w:rPr>
                      <w:t>d</w:t>
                    </w:r>
                    <w:r w:rsidR="00000000" w:rsidRPr="00F852BA">
                      <w:rPr>
                        <w:sz w:val="24"/>
                        <w:lang w:val="de-DE"/>
                      </w:rPr>
                      <w:t>r</w:t>
                    </w:r>
                    <w:proofErr w:type="spellEnd"/>
                    <w:r w:rsidR="00000000" w:rsidRPr="00F852BA">
                      <w:rPr>
                        <w:sz w:val="24"/>
                        <w:lang w:val="de-DE"/>
                      </w:rPr>
                      <w:t xml:space="preserve"> hab. Andrzej Gil, prof. KUL</w:t>
                    </w:r>
                  </w:p>
                </w:txbxContent>
              </v:textbox>
            </v:shape>
            <w10:anchorlock/>
          </v:group>
        </w:pict>
      </w:r>
    </w:p>
    <w:p w14:paraId="2638F577" w14:textId="77777777" w:rsidR="00A179EA" w:rsidRDefault="00000000">
      <w:pPr>
        <w:pStyle w:val="Tekstpodstawowy"/>
        <w:spacing w:before="3"/>
        <w:rPr>
          <w:sz w:val="17"/>
        </w:rPr>
      </w:pPr>
      <w:r>
        <w:pict w14:anchorId="2980F81F">
          <v:group id="_x0000_s1074" style="position:absolute;margin-left:64.95pt;margin-top:12.15pt;width:454.1pt;height:242.1pt;z-index:-15722496;mso-wrap-distance-left:0;mso-wrap-distance-right:0;mso-position-horizontal-relative:page" coordorigin="1299,243" coordsize="9082,4842">
            <v:shape id="_x0000_s1084" style="position:absolute;left:1299;top:243;width:9082;height:4842" coordorigin="1299,243" coordsize="9082,4842" o:spt="100" adj="0,,0" path="m1299,248r9082,m1299,1086r9082,m1299,1372r6812,m1299,1658r6812,m1299,1944r6812,m1299,2230r6812,m1299,2516r6812,m1299,2802r6812,m1299,3088r6812,m1299,3374r6812,m1299,3660r6812,m1299,3946r6812,m1299,4508r6812,m1299,4794r6812,m1299,5080r9082,m1304,243r,4842m3588,243r,4842m5846,243r,4842m8106,243r,4842m10376,243r,4842e" filled="f" strokeweight=".5pt">
              <v:stroke joinstyle="round"/>
              <v:formulas/>
              <v:path arrowok="t" o:connecttype="segments"/>
            </v:shape>
            <v:shape id="_x0000_s1083" type="#_x0000_t202" style="position:absolute;left:1414;top:263;width:2063;height:4812" filled="f" stroked="f">
              <v:textbox inset="0,0,0,0">
                <w:txbxContent>
                  <w:p w14:paraId="771BA0FA" w14:textId="77777777" w:rsidR="00A179EA" w:rsidRDefault="00000000">
                    <w:pPr>
                      <w:ind w:left="4" w:right="18"/>
                      <w:jc w:val="center"/>
                      <w:rPr>
                        <w:i/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Forma zajęć </w:t>
                    </w:r>
                    <w:r>
                      <w:rPr>
                        <w:i/>
                        <w:sz w:val="24"/>
                      </w:rPr>
                      <w:t>(katalog zamknięty ze słownika)</w:t>
                    </w:r>
                  </w:p>
                  <w:p w14:paraId="79FB911A" w14:textId="77777777" w:rsidR="00A179EA" w:rsidRDefault="00000000">
                    <w:pPr>
                      <w:spacing w:line="249" w:lineRule="auto"/>
                      <w:ind w:right="49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wykład konwersatorium ćwiczenia laboratorium warsztaty seminarium proseminarium lektorat praktyki</w:t>
                    </w:r>
                  </w:p>
                  <w:p w14:paraId="42FA7D12" w14:textId="77777777" w:rsidR="00A179EA" w:rsidRDefault="00000000">
                    <w:pPr>
                      <w:spacing w:line="247" w:lineRule="auto"/>
                      <w:ind w:right="43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zajęcia terenowe pracownia dyplomowa </w:t>
                    </w:r>
                    <w:proofErr w:type="spellStart"/>
                    <w:r>
                      <w:rPr>
                        <w:sz w:val="24"/>
                      </w:rPr>
                      <w:t>translatorium</w:t>
                    </w:r>
                    <w:proofErr w:type="spellEnd"/>
                    <w:r>
                      <w:rPr>
                        <w:sz w:val="24"/>
                      </w:rPr>
                      <w:t xml:space="preserve"> wizyta studyjna</w:t>
                    </w:r>
                  </w:p>
                </w:txbxContent>
              </v:textbox>
            </v:shape>
            <v:shape id="_x0000_s1082" type="#_x0000_t202" style="position:absolute;left:4036;top:263;width:1386;height:266" filled="f" stroked="f">
              <v:textbox inset="0,0,0,0">
                <w:txbxContent>
                  <w:p w14:paraId="037BFE93" w14:textId="77777777" w:rsidR="00A179EA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Liczba godzin</w:t>
                    </w:r>
                  </w:p>
                </w:txbxContent>
              </v:textbox>
            </v:shape>
            <v:shape id="_x0000_s1081" type="#_x0000_t202" style="position:absolute;left:6612;top:263;width:752;height:266" filled="f" stroked="f">
              <v:textbox inset="0,0,0,0">
                <w:txbxContent>
                  <w:p w14:paraId="6600D827" w14:textId="77777777" w:rsidR="00A179EA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semestr</w:t>
                    </w:r>
                  </w:p>
                </w:txbxContent>
              </v:textbox>
            </v:shape>
            <v:shape id="_x0000_s1080" type="#_x0000_t202" style="position:absolute;left:8580;top:263;width:1345;height:266" filled="f" stroked="f">
              <v:textbox inset="0,0,0,0">
                <w:txbxContent>
                  <w:p w14:paraId="16BE50E2" w14:textId="77777777" w:rsidR="00A179EA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Punkty ECTS</w:t>
                    </w:r>
                  </w:p>
                </w:txbxContent>
              </v:textbox>
            </v:shape>
            <v:shape id="_x0000_s1079" type="#_x0000_t202" style="position:absolute;left:3698;top:1101;width:260;height:266" filled="f" stroked="f">
              <v:textbox inset="0,0,0,0">
                <w:txbxContent>
                  <w:p w14:paraId="71A035F8" w14:textId="77777777" w:rsidR="00A179EA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</v:shape>
            <v:shape id="_x0000_s1078" type="#_x0000_t202" style="position:absolute;left:5956;top:1101;width:100;height:266" filled="f" stroked="f">
              <v:textbox inset="0,0,0,0">
                <w:txbxContent>
                  <w:p w14:paraId="7544ADB3" w14:textId="77777777" w:rsidR="00A179EA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</w:t>
                    </w:r>
                  </w:p>
                </w:txbxContent>
              </v:textbox>
            </v:shape>
            <v:shape id="_x0000_s1077" type="#_x0000_t202" style="position:absolute;left:8216;top:1101;width:140;height:266" filled="f" stroked="f">
              <v:textbox inset="0,0,0,0">
                <w:txbxContent>
                  <w:p w14:paraId="3CCEB662" w14:textId="77777777" w:rsidR="00A179EA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</w:t>
                    </w:r>
                  </w:p>
                </w:txbxContent>
              </v:textbox>
            </v:shape>
            <v:shape id="_x0000_s1076" type="#_x0000_t202" style="position:absolute;left:3698;top:1673;width:260;height:266" filled="f" stroked="f">
              <v:textbox inset="0,0,0,0">
                <w:txbxContent>
                  <w:p w14:paraId="2F1C8BDA" w14:textId="77777777" w:rsidR="00A179EA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15</w:t>
                    </w:r>
                  </w:p>
                </w:txbxContent>
              </v:textbox>
            </v:shape>
            <v:shape id="_x0000_s1075" type="#_x0000_t202" style="position:absolute;left:5956;top:1673;width:100;height:266" filled="f" stroked="f">
              <v:textbox inset="0,0,0,0">
                <w:txbxContent>
                  <w:p w14:paraId="01EA789C" w14:textId="77777777" w:rsidR="00A179EA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I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22D9CE3" w14:textId="77777777" w:rsidR="00A179EA" w:rsidRDefault="00A179EA">
      <w:pPr>
        <w:pStyle w:val="Tekstpodstawowy"/>
        <w:spacing w:before="1"/>
        <w:rPr>
          <w:sz w:val="14"/>
        </w:rPr>
      </w:pPr>
    </w:p>
    <w:p w14:paraId="5AE89551" w14:textId="77777777" w:rsidR="00A179EA" w:rsidRDefault="00A179EA">
      <w:pPr>
        <w:rPr>
          <w:sz w:val="14"/>
        </w:rPr>
        <w:sectPr w:rsidR="00A179EA" w:rsidSect="00F45EB9">
          <w:type w:val="continuous"/>
          <w:pgSz w:w="11910" w:h="16840"/>
          <w:pgMar w:top="1340" w:right="1260" w:bottom="280" w:left="1180" w:header="708" w:footer="708" w:gutter="0"/>
          <w:cols w:space="708"/>
        </w:sectPr>
      </w:pPr>
    </w:p>
    <w:p w14:paraId="27B53126" w14:textId="77777777" w:rsidR="00A179EA" w:rsidRDefault="00000000">
      <w:pPr>
        <w:pStyle w:val="Tekstpodstawowy"/>
        <w:spacing w:before="90"/>
        <w:ind w:left="234"/>
      </w:pPr>
      <w:r>
        <w:pict w14:anchorId="53BB7503">
          <v:shape id="_x0000_s1073" style="position:absolute;left:0;text-align:left;margin-left:64.95pt;margin-top:4pt;width:454.1pt;height:42.4pt;z-index:-15896576;mso-position-horizontal-relative:page" coordorigin="1299,80" coordsize="9082,848" o:spt="100" adj="0,,0" path="m1299,85r9082,m1299,923r9082,m1304,80r,848m3520,80r,848m10376,80r,848e" filled="f" strokeweight=".5pt">
            <v:stroke joinstyle="round"/>
            <v:formulas/>
            <v:path arrowok="t" o:connecttype="segments"/>
            <w10:wrap anchorx="page"/>
          </v:shape>
        </w:pict>
      </w:r>
      <w:r>
        <w:t xml:space="preserve">Wymagania </w:t>
      </w:r>
      <w:r>
        <w:rPr>
          <w:spacing w:val="-4"/>
        </w:rPr>
        <w:t>wstępne</w:t>
      </w:r>
    </w:p>
    <w:p w14:paraId="6D2B47C8" w14:textId="77777777" w:rsidR="00A179EA" w:rsidRDefault="00000000">
      <w:pPr>
        <w:pStyle w:val="Tekstpodstawowy"/>
        <w:spacing w:before="90"/>
        <w:ind w:left="185"/>
      </w:pPr>
      <w:r>
        <w:br w:type="column"/>
      </w:r>
      <w:r>
        <w:t>W1: Znajomość geografii świata</w:t>
      </w:r>
    </w:p>
    <w:p w14:paraId="306DC0B6" w14:textId="77777777" w:rsidR="00A179EA" w:rsidRDefault="00000000">
      <w:pPr>
        <w:pStyle w:val="Tekstpodstawowy"/>
        <w:ind w:left="185" w:right="475"/>
      </w:pPr>
      <w:r>
        <w:t>W2: Znajomość współczesnej sytuacji polityczno-społecznej świata W3: Znajomość historii świata XIX-XXI wieku</w:t>
      </w:r>
    </w:p>
    <w:p w14:paraId="7D86E619" w14:textId="77777777" w:rsidR="00A179EA" w:rsidRDefault="00A179EA">
      <w:pPr>
        <w:sectPr w:rsidR="00A179EA" w:rsidSect="00F45EB9">
          <w:type w:val="continuous"/>
          <w:pgSz w:w="11910" w:h="16840"/>
          <w:pgMar w:top="1340" w:right="1260" w:bottom="280" w:left="1180" w:header="708" w:footer="708" w:gutter="0"/>
          <w:cols w:num="2" w:space="708" w:equalWidth="0">
            <w:col w:w="2225" w:space="40"/>
            <w:col w:w="7205"/>
          </w:cols>
        </w:sectPr>
      </w:pPr>
    </w:p>
    <w:p w14:paraId="3B364112" w14:textId="77777777" w:rsidR="00A179EA" w:rsidRDefault="00A179EA">
      <w:pPr>
        <w:pStyle w:val="Tekstpodstawowy"/>
        <w:rPr>
          <w:sz w:val="20"/>
        </w:rPr>
      </w:pPr>
    </w:p>
    <w:p w14:paraId="2B6B3046" w14:textId="77777777" w:rsidR="00A179EA" w:rsidRDefault="00A179EA">
      <w:pPr>
        <w:pStyle w:val="Tekstpodstawowy"/>
        <w:spacing w:before="8"/>
        <w:rPr>
          <w:sz w:val="29"/>
        </w:rPr>
      </w:pPr>
    </w:p>
    <w:p w14:paraId="4A27B403" w14:textId="77777777" w:rsidR="00A179EA" w:rsidRDefault="00000000">
      <w:pPr>
        <w:pStyle w:val="Tekstpodstawowy"/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 w14:anchorId="555EA655">
          <v:group id="_x0000_s1068" style="width:454.1pt;height:70.5pt;mso-position-horizontal-relative:char;mso-position-vertical-relative:line" coordsize="9082,1410">
            <v:shape id="_x0000_s1072" style="position:absolute;top:265;width:9082;height:1144" coordorigin=",266" coordsize="9082,1144" o:spt="100" adj="0,,0" path="m,271r9082,m,833r9082,m,1119r9082,m,1405r9082,m5,266r,1144m9077,266r,1144e" filled="f" strokeweight=".5pt">
              <v:stroke joinstyle="round"/>
              <v:formulas/>
              <v:path arrowok="t" o:connecttype="segments"/>
            </v:shape>
            <v:shape id="_x0000_s1071" type="#_x0000_t202" style="position:absolute;left:481;width:266;height:266" filled="f" stroked="f">
              <v:textbox inset="0,0,0,0">
                <w:txbxContent>
                  <w:p w14:paraId="74439195" w14:textId="77777777" w:rsidR="00A179EA" w:rsidRDefault="0000000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II.</w:t>
                    </w:r>
                  </w:p>
                </w:txbxContent>
              </v:textbox>
            </v:shape>
            <v:shape id="_x0000_s1070" type="#_x0000_t202" style="position:absolute;left:1201;width:3090;height:266" filled="f" stroked="f">
              <v:textbox inset="0,0,0,0">
                <w:txbxContent>
                  <w:p w14:paraId="0D5BE441" w14:textId="77777777" w:rsidR="00A179EA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Cele kształcenia dla przedmiotu</w:t>
                    </w:r>
                  </w:p>
                </w:txbxContent>
              </v:textbox>
            </v:shape>
            <v:shape id="_x0000_s1069" type="#_x0000_t202" style="position:absolute;left:115;top:286;width:7824;height:1114" filled="f" stroked="f">
              <v:textbox inset="0,0,0,0">
                <w:txbxContent>
                  <w:p w14:paraId="3A5FD388" w14:textId="77777777" w:rsidR="00A179EA" w:rsidRDefault="00000000">
                    <w:pPr>
                      <w:ind w:right="-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C1: Poznanie, czym jest geografia polityczna i demografia i jakie są między nimi zależności</w:t>
                    </w:r>
                  </w:p>
                  <w:p w14:paraId="0942E89E" w14:textId="77777777" w:rsidR="00A179EA" w:rsidRDefault="000000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C2: Poznanie współczesnej sytuacji geopolitycznej i demograficznej świata</w:t>
                    </w:r>
                  </w:p>
                  <w:p w14:paraId="66E2B190" w14:textId="77777777" w:rsidR="00A179EA" w:rsidRDefault="00000000">
                    <w:pPr>
                      <w:spacing w:before="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C3: Zdobycie umiejętności analizy zagrożeń geopolitycznych i demograficznych</w:t>
                    </w:r>
                  </w:p>
                </w:txbxContent>
              </v:textbox>
            </v:shape>
            <w10:anchorlock/>
          </v:group>
        </w:pict>
      </w:r>
    </w:p>
    <w:p w14:paraId="7031B4F9" w14:textId="77777777" w:rsidR="00A179EA" w:rsidRDefault="00A179EA">
      <w:pPr>
        <w:rPr>
          <w:sz w:val="20"/>
        </w:rPr>
        <w:sectPr w:rsidR="00A179EA" w:rsidSect="00F45EB9">
          <w:type w:val="continuous"/>
          <w:pgSz w:w="11910" w:h="16840"/>
          <w:pgMar w:top="1340" w:right="1260" w:bottom="280" w:left="1180" w:header="708" w:footer="708" w:gutter="0"/>
          <w:cols w:space="708"/>
        </w:sectPr>
      </w:pPr>
    </w:p>
    <w:p w14:paraId="3DF8A526" w14:textId="77777777" w:rsidR="00A179EA" w:rsidRDefault="00000000">
      <w:pPr>
        <w:pStyle w:val="Nagwek1"/>
        <w:tabs>
          <w:tab w:val="left" w:pos="1319"/>
        </w:tabs>
        <w:spacing w:before="96"/>
        <w:ind w:left="1320" w:right="1382" w:hanging="720"/>
        <w:rPr>
          <w:b w:val="0"/>
        </w:rPr>
      </w:pPr>
      <w:r>
        <w:lastRenderedPageBreak/>
        <w:pict w14:anchorId="2B1FEF49">
          <v:shape id="_x0000_s1067" style="position:absolute;left:0;text-align:left;margin-left:64.95pt;margin-top:32.4pt;width:461.6pt;height:343.1pt;z-index:-15888384;mso-position-horizontal-relative:page" coordorigin="1299,648" coordsize="9232,6862" o:spt="100" adj="0,,0" path="m1299,653r9232,m1299,1491r9232,m1299,1777r9232,m1299,2339r9232,m1299,2901r9232,m1299,3739r9232,m1299,4025r9232,m1299,4863r9232,m1299,5701r9232,m1299,6539r9232,m1299,7101r9232,m1299,7505r9232,m1304,648r,6862m2404,648r,848m2404,1772r,1972m2404,4020r,2524m2404,7096r,414m4384,1486r,296m4384,3734r,296m4384,6534r,572m8356,648r,848m8356,1772r,1972m8356,4020r,2524m8356,7096r,414m10526,648r,848m10526,1772r,1972m10526,4020r,2524m10526,7096r,414e" filled="f" strokeweight=".5pt">
            <v:stroke joinstyle="round"/>
            <v:formulas/>
            <v:path arrowok="t" o:connecttype="segments"/>
            <w10:wrap anchorx="page"/>
          </v:shape>
        </w:pict>
      </w:r>
      <w:r>
        <w:t>III.</w:t>
      </w:r>
      <w:r>
        <w:tab/>
        <w:t>Efekty uczenia się dla przedmiotu wraz z odniesieniem do efektów kierunko</w:t>
      </w:r>
      <w:r>
        <w:rPr>
          <w:b w:val="0"/>
        </w:rPr>
        <w:t>wych</w:t>
      </w:r>
    </w:p>
    <w:p w14:paraId="06E483D7" w14:textId="77777777" w:rsidR="00A179EA" w:rsidRDefault="00A179EA">
      <w:pPr>
        <w:sectPr w:rsidR="00A179EA" w:rsidSect="00F45EB9">
          <w:pgSz w:w="11910" w:h="16840"/>
          <w:pgMar w:top="1580" w:right="1260" w:bottom="280" w:left="1180" w:header="708" w:footer="708" w:gutter="0"/>
          <w:cols w:space="708"/>
        </w:sectPr>
      </w:pPr>
    </w:p>
    <w:p w14:paraId="07A28B34" w14:textId="77777777" w:rsidR="00A179EA" w:rsidRDefault="00A179EA">
      <w:pPr>
        <w:pStyle w:val="Tekstpodstawowy"/>
        <w:spacing w:before="10"/>
      </w:pPr>
    </w:p>
    <w:p w14:paraId="01C2F0EF" w14:textId="77777777" w:rsidR="00A179EA" w:rsidRDefault="00000000">
      <w:pPr>
        <w:pStyle w:val="Tekstpodstawowy"/>
        <w:ind w:left="304"/>
      </w:pPr>
      <w:r>
        <w:t>Symbol</w:t>
      </w:r>
    </w:p>
    <w:p w14:paraId="2EA1A64A" w14:textId="77777777" w:rsidR="00A179EA" w:rsidRDefault="00000000">
      <w:pPr>
        <w:pStyle w:val="Tekstpodstawowy"/>
        <w:rPr>
          <w:sz w:val="26"/>
        </w:rPr>
      </w:pPr>
      <w:r>
        <w:br w:type="column"/>
      </w:r>
    </w:p>
    <w:p w14:paraId="0A7537D6" w14:textId="77777777" w:rsidR="00A179EA" w:rsidRDefault="00A179EA">
      <w:pPr>
        <w:pStyle w:val="Tekstpodstawowy"/>
        <w:rPr>
          <w:sz w:val="26"/>
        </w:rPr>
      </w:pPr>
    </w:p>
    <w:p w14:paraId="4DEBB3C8" w14:textId="77777777" w:rsidR="00A179EA" w:rsidRDefault="00A179EA">
      <w:pPr>
        <w:pStyle w:val="Tekstpodstawowy"/>
        <w:spacing w:before="8"/>
        <w:rPr>
          <w:sz w:val="21"/>
        </w:rPr>
      </w:pPr>
    </w:p>
    <w:p w14:paraId="665CCB7B" w14:textId="77777777" w:rsidR="00A179EA" w:rsidRDefault="00000000">
      <w:pPr>
        <w:pStyle w:val="Tekstpodstawowy"/>
        <w:ind w:left="103"/>
      </w:pPr>
      <w:r>
        <w:t>WIEDZA</w:t>
      </w:r>
    </w:p>
    <w:p w14:paraId="10F726FF" w14:textId="77777777" w:rsidR="00A179EA" w:rsidRDefault="00000000">
      <w:pPr>
        <w:pStyle w:val="Tekstpodstawowy"/>
        <w:spacing w:before="10"/>
      </w:pPr>
      <w:r>
        <w:br w:type="column"/>
      </w:r>
    </w:p>
    <w:p w14:paraId="749FBB08" w14:textId="77777777" w:rsidR="00A179EA" w:rsidRDefault="00000000">
      <w:pPr>
        <w:pStyle w:val="Tekstpodstawowy"/>
        <w:ind w:left="303"/>
      </w:pPr>
      <w:r>
        <w:t>Opis efektu przedmiotowego</w:t>
      </w:r>
    </w:p>
    <w:p w14:paraId="2ED71D2A" w14:textId="77777777" w:rsidR="00A179EA" w:rsidRDefault="00000000">
      <w:pPr>
        <w:pStyle w:val="Tekstpodstawowy"/>
        <w:spacing w:before="10"/>
        <w:ind w:left="303" w:right="478"/>
        <w:jc w:val="center"/>
      </w:pPr>
      <w:r>
        <w:br w:type="column"/>
      </w:r>
      <w:r>
        <w:t>Odniesienie do efektu kierunkowego</w:t>
      </w:r>
    </w:p>
    <w:p w14:paraId="0D86A675" w14:textId="77777777" w:rsidR="00A179EA" w:rsidRDefault="00A179EA">
      <w:pPr>
        <w:jc w:val="center"/>
        <w:sectPr w:rsidR="00A179EA" w:rsidSect="00F45EB9">
          <w:type w:val="continuous"/>
          <w:pgSz w:w="11910" w:h="16840"/>
          <w:pgMar w:top="1340" w:right="1260" w:bottom="280" w:left="1180" w:header="708" w:footer="708" w:gutter="0"/>
          <w:cols w:num="4" w:space="708" w:equalWidth="0">
            <w:col w:w="1051" w:space="40"/>
            <w:col w:w="1089" w:space="326"/>
            <w:col w:w="3129" w:space="1601"/>
            <w:col w:w="2234"/>
          </w:cols>
        </w:sectPr>
      </w:pPr>
    </w:p>
    <w:p w14:paraId="01AC93F3" w14:textId="77777777" w:rsidR="00A179EA" w:rsidRDefault="00000000">
      <w:pPr>
        <w:pStyle w:val="Tekstpodstawowy"/>
        <w:spacing w:before="10" w:line="489" w:lineRule="auto"/>
        <w:ind w:left="234" w:right="38"/>
        <w:jc w:val="both"/>
      </w:pPr>
      <w:r>
        <w:t>W_01 W_02 W_03</w:t>
      </w:r>
    </w:p>
    <w:p w14:paraId="54B482A7" w14:textId="77777777" w:rsidR="00A179EA" w:rsidRDefault="00000000">
      <w:pPr>
        <w:pStyle w:val="Tekstpodstawowy"/>
        <w:spacing w:before="10" w:line="242" w:lineRule="auto"/>
        <w:ind w:left="234" w:right="181"/>
      </w:pPr>
      <w:r>
        <w:br w:type="column"/>
      </w:r>
      <w:r>
        <w:t>Absolwent rozumie istotę oraz uwarunkowania relacji międzynarodowych i procesów demograficznych Absolwent posiada wiedzę nt. międzynarodowych stosunków politycznych i gospodarczych</w:t>
      </w:r>
    </w:p>
    <w:p w14:paraId="2C053569" w14:textId="77777777" w:rsidR="00A179EA" w:rsidRDefault="00000000">
      <w:pPr>
        <w:pStyle w:val="Tekstpodstawowy"/>
        <w:spacing w:before="10"/>
        <w:ind w:left="234" w:right="21"/>
      </w:pPr>
      <w:r>
        <w:t>Absolwent posiada podstawową wiedzę nt. procesów globalizacji z uwzględnieniem kontekstu politycznego i demograficznego</w:t>
      </w:r>
    </w:p>
    <w:p w14:paraId="5EDEC779" w14:textId="77777777" w:rsidR="00A179EA" w:rsidRDefault="00000000">
      <w:pPr>
        <w:pStyle w:val="Tekstpodstawowy"/>
        <w:spacing w:before="10" w:line="242" w:lineRule="auto"/>
        <w:ind w:left="233" w:right="1418"/>
        <w:jc w:val="both"/>
      </w:pPr>
      <w:r>
        <w:br w:type="column"/>
      </w:r>
      <w:r>
        <w:t>K_W03 K_W07 K_W03 K_W07 K_W03 K_W07</w:t>
      </w:r>
    </w:p>
    <w:p w14:paraId="23974DFE" w14:textId="77777777" w:rsidR="00A179EA" w:rsidRDefault="00A179EA">
      <w:pPr>
        <w:spacing w:line="242" w:lineRule="auto"/>
        <w:jc w:val="both"/>
        <w:sectPr w:rsidR="00A179EA" w:rsidSect="00F45EB9">
          <w:type w:val="continuous"/>
          <w:pgSz w:w="11910" w:h="16840"/>
          <w:pgMar w:top="1340" w:right="1260" w:bottom="280" w:left="1180" w:header="708" w:footer="708" w:gutter="0"/>
          <w:cols w:num="3" w:space="708" w:equalWidth="0">
            <w:col w:w="861" w:space="239"/>
            <w:col w:w="5627" w:space="325"/>
            <w:col w:w="2418"/>
          </w:cols>
        </w:sectPr>
      </w:pPr>
    </w:p>
    <w:p w14:paraId="7E97C55D" w14:textId="77777777" w:rsidR="00A179EA" w:rsidRDefault="00000000">
      <w:pPr>
        <w:pStyle w:val="Tekstpodstawowy"/>
        <w:spacing w:before="10"/>
        <w:ind w:left="787" w:right="4438"/>
        <w:jc w:val="center"/>
      </w:pPr>
      <w:r>
        <w:t>UMIEJĘTNOŚCI</w:t>
      </w:r>
    </w:p>
    <w:p w14:paraId="1F7B748D" w14:textId="77777777" w:rsidR="00A179EA" w:rsidRDefault="00000000">
      <w:pPr>
        <w:pStyle w:val="Tekstpodstawowy"/>
        <w:tabs>
          <w:tab w:val="left" w:pos="1333"/>
        </w:tabs>
        <w:spacing w:before="10"/>
        <w:ind w:left="1334" w:hanging="1100"/>
      </w:pPr>
      <w:r>
        <w:t>U_01</w:t>
      </w:r>
      <w:r>
        <w:tab/>
        <w:t>Absolwent potrafi wykorzystywać zdobytą wiedzę teoretyczną dot. stosunków międzynarodowych w</w:t>
      </w:r>
      <w:r>
        <w:rPr>
          <w:spacing w:val="-17"/>
        </w:rPr>
        <w:t xml:space="preserve"> </w:t>
      </w:r>
      <w:r>
        <w:t>zakresie geografii i</w:t>
      </w:r>
      <w:r>
        <w:rPr>
          <w:spacing w:val="-1"/>
        </w:rPr>
        <w:t xml:space="preserve"> </w:t>
      </w:r>
      <w:r>
        <w:t>demografii</w:t>
      </w:r>
    </w:p>
    <w:p w14:paraId="5E331120" w14:textId="77777777" w:rsidR="00A179EA" w:rsidRDefault="00000000">
      <w:pPr>
        <w:pStyle w:val="Tekstpodstawowy"/>
        <w:tabs>
          <w:tab w:val="left" w:pos="1333"/>
        </w:tabs>
        <w:spacing w:before="10"/>
        <w:ind w:left="1334" w:right="250" w:hanging="1100"/>
      </w:pPr>
      <w:r>
        <w:t>U_02</w:t>
      </w:r>
      <w:r>
        <w:tab/>
        <w:t>Absolwent potrafi wykorzystać wiedzę teoretyczną związaną z kwestiami geografii politycznej i demografii jako elementu nauk o</w:t>
      </w:r>
      <w:r>
        <w:rPr>
          <w:spacing w:val="1"/>
        </w:rPr>
        <w:t xml:space="preserve"> </w:t>
      </w:r>
      <w:r>
        <w:t>polityce</w:t>
      </w:r>
    </w:p>
    <w:p w14:paraId="6824D289" w14:textId="77777777" w:rsidR="00A179EA" w:rsidRDefault="00000000">
      <w:pPr>
        <w:pStyle w:val="Tekstpodstawowy"/>
        <w:tabs>
          <w:tab w:val="left" w:pos="1333"/>
        </w:tabs>
        <w:spacing w:before="10"/>
        <w:ind w:left="1334" w:right="635" w:hanging="1100"/>
      </w:pPr>
      <w:r>
        <w:t>U_03</w:t>
      </w:r>
      <w:r>
        <w:tab/>
        <w:t>Absolwent potrafi prawidłowo oceniać współczesne procesy w przestrzeni międzynarodowej, a także identyfikować ich przyczyny</w:t>
      </w:r>
    </w:p>
    <w:p w14:paraId="67ADD0C5" w14:textId="77777777" w:rsidR="00A179EA" w:rsidRDefault="00000000">
      <w:pPr>
        <w:pStyle w:val="Tekstpodstawowy"/>
        <w:spacing w:before="10"/>
        <w:ind w:left="787" w:right="4436"/>
        <w:jc w:val="center"/>
      </w:pPr>
      <w:r>
        <w:t>KOMPETENCJE SPOŁECZNE</w:t>
      </w:r>
    </w:p>
    <w:p w14:paraId="122F1134" w14:textId="77777777" w:rsidR="00A179EA" w:rsidRDefault="00000000">
      <w:pPr>
        <w:pStyle w:val="Tekstpodstawowy"/>
        <w:tabs>
          <w:tab w:val="left" w:pos="1333"/>
        </w:tabs>
        <w:spacing w:before="10"/>
        <w:ind w:left="234"/>
      </w:pPr>
      <w:r>
        <w:t>K_01</w:t>
      </w:r>
      <w:r>
        <w:tab/>
        <w:t>-</w:t>
      </w:r>
    </w:p>
    <w:p w14:paraId="32B3A021" w14:textId="77777777" w:rsidR="00A179EA" w:rsidRDefault="00000000">
      <w:pPr>
        <w:pStyle w:val="Tekstpodstawowy"/>
        <w:spacing w:before="8"/>
        <w:rPr>
          <w:sz w:val="25"/>
        </w:rPr>
      </w:pPr>
      <w:r>
        <w:br w:type="column"/>
      </w:r>
    </w:p>
    <w:p w14:paraId="3012DA38" w14:textId="77777777" w:rsidR="00A179EA" w:rsidRDefault="00000000">
      <w:pPr>
        <w:pStyle w:val="Tekstpodstawowy"/>
        <w:ind w:left="233"/>
      </w:pPr>
      <w:r>
        <w:t>K_U01</w:t>
      </w:r>
    </w:p>
    <w:p w14:paraId="5E4A7414" w14:textId="77777777" w:rsidR="00A179EA" w:rsidRDefault="00A179EA">
      <w:pPr>
        <w:pStyle w:val="Tekstpodstawowy"/>
        <w:rPr>
          <w:sz w:val="26"/>
        </w:rPr>
      </w:pPr>
    </w:p>
    <w:p w14:paraId="69540605" w14:textId="77777777" w:rsidR="00A179EA" w:rsidRDefault="00A179EA">
      <w:pPr>
        <w:pStyle w:val="Tekstpodstawowy"/>
        <w:spacing w:before="10"/>
        <w:rPr>
          <w:sz w:val="22"/>
        </w:rPr>
      </w:pPr>
    </w:p>
    <w:p w14:paraId="5777D717" w14:textId="77777777" w:rsidR="00A179EA" w:rsidRDefault="00000000">
      <w:pPr>
        <w:pStyle w:val="Tekstpodstawowy"/>
        <w:ind w:left="233"/>
      </w:pPr>
      <w:r>
        <w:t>K_U01</w:t>
      </w:r>
    </w:p>
    <w:p w14:paraId="2B836F10" w14:textId="77777777" w:rsidR="00A179EA" w:rsidRDefault="00A179EA">
      <w:pPr>
        <w:pStyle w:val="Tekstpodstawowy"/>
        <w:rPr>
          <w:sz w:val="26"/>
        </w:rPr>
      </w:pPr>
    </w:p>
    <w:p w14:paraId="6C488D41" w14:textId="77777777" w:rsidR="00A179EA" w:rsidRDefault="00A179EA">
      <w:pPr>
        <w:pStyle w:val="Tekstpodstawowy"/>
        <w:spacing w:before="10"/>
        <w:rPr>
          <w:sz w:val="22"/>
        </w:rPr>
      </w:pPr>
    </w:p>
    <w:p w14:paraId="365FEBA7" w14:textId="77777777" w:rsidR="00A179EA" w:rsidRDefault="00000000">
      <w:pPr>
        <w:pStyle w:val="Tekstpodstawowy"/>
        <w:ind w:left="233"/>
      </w:pPr>
      <w:r>
        <w:t>K_U01</w:t>
      </w:r>
    </w:p>
    <w:p w14:paraId="18E03505" w14:textId="77777777" w:rsidR="00A179EA" w:rsidRDefault="00A179EA">
      <w:pPr>
        <w:pStyle w:val="Tekstpodstawowy"/>
        <w:rPr>
          <w:sz w:val="26"/>
        </w:rPr>
      </w:pPr>
    </w:p>
    <w:p w14:paraId="6C5EC200" w14:textId="77777777" w:rsidR="00A179EA" w:rsidRDefault="00A179EA">
      <w:pPr>
        <w:pStyle w:val="Tekstpodstawowy"/>
        <w:rPr>
          <w:sz w:val="26"/>
        </w:rPr>
      </w:pPr>
    </w:p>
    <w:p w14:paraId="0A457B41" w14:textId="77777777" w:rsidR="00A179EA" w:rsidRDefault="00A179EA">
      <w:pPr>
        <w:pStyle w:val="Tekstpodstawowy"/>
        <w:rPr>
          <w:sz w:val="26"/>
        </w:rPr>
      </w:pPr>
    </w:p>
    <w:p w14:paraId="26962CD4" w14:textId="77777777" w:rsidR="00A179EA" w:rsidRDefault="00000000">
      <w:pPr>
        <w:pStyle w:val="Tekstpodstawowy"/>
        <w:spacing w:before="227"/>
        <w:ind w:left="233"/>
      </w:pPr>
      <w:r>
        <w:t>-</w:t>
      </w:r>
    </w:p>
    <w:p w14:paraId="6A428E0A" w14:textId="77777777" w:rsidR="00A179EA" w:rsidRDefault="00A179EA">
      <w:pPr>
        <w:sectPr w:rsidR="00A179EA" w:rsidSect="00F45EB9">
          <w:type w:val="continuous"/>
          <w:pgSz w:w="11910" w:h="16840"/>
          <w:pgMar w:top="1340" w:right="1260" w:bottom="280" w:left="1180" w:header="708" w:footer="708" w:gutter="0"/>
          <w:cols w:num="2" w:space="708" w:equalWidth="0">
            <w:col w:w="6985" w:space="67"/>
            <w:col w:w="2418"/>
          </w:cols>
        </w:sectPr>
      </w:pPr>
    </w:p>
    <w:p w14:paraId="16500B59" w14:textId="77777777" w:rsidR="00A179EA" w:rsidRDefault="00A179EA">
      <w:pPr>
        <w:pStyle w:val="Tekstpodstawowy"/>
        <w:rPr>
          <w:sz w:val="20"/>
        </w:rPr>
      </w:pPr>
    </w:p>
    <w:p w14:paraId="17D01686" w14:textId="77777777" w:rsidR="00A179EA" w:rsidRDefault="00A179EA">
      <w:pPr>
        <w:pStyle w:val="Tekstpodstawowy"/>
        <w:rPr>
          <w:sz w:val="16"/>
        </w:rPr>
      </w:pPr>
    </w:p>
    <w:p w14:paraId="24FCC735" w14:textId="77777777" w:rsidR="00A179EA" w:rsidRDefault="00000000">
      <w:pPr>
        <w:pStyle w:val="Tekstpodstawowy"/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 w14:anchorId="37CB4BED">
          <v:group id="_x0000_s1062" style="width:461.6pt;height:193.7pt;mso-position-horizontal-relative:char;mso-position-vertical-relative:line" coordsize="9232,3874">
            <v:shape id="_x0000_s1066" style="position:absolute;top:265;width:9232;height:3608" coordorigin=",266" coordsize="9232,3608" o:spt="100" adj="0,,0" path="m,271r9232,m,3869r9232,m5,266r,3608m9227,266r,3608e" filled="f" strokeweight=".5pt">
              <v:stroke joinstyle="round"/>
              <v:formulas/>
              <v:path arrowok="t" o:connecttype="segments"/>
            </v:shape>
            <v:shape id="_x0000_s1065" type="#_x0000_t202" style="position:absolute;left:481;width:316;height:266" filled="f" stroked="f">
              <v:textbox inset="0,0,0,0">
                <w:txbxContent>
                  <w:p w14:paraId="4B808011" w14:textId="77777777" w:rsidR="00A179EA" w:rsidRDefault="00000000">
                    <w:pPr>
                      <w:spacing w:line="266" w:lineRule="exac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pacing w:val="-11"/>
                        <w:sz w:val="24"/>
                      </w:rPr>
                      <w:t>IV.</w:t>
                    </w:r>
                  </w:p>
                </w:txbxContent>
              </v:textbox>
            </v:shape>
            <v:shape id="_x0000_s1064" type="#_x0000_t202" style="position:absolute;left:1201;width:3545;height:266" filled="f" stroked="f">
              <v:textbox inset="0,0,0,0">
                <w:txbxContent>
                  <w:p w14:paraId="5E33E460" w14:textId="77777777" w:rsidR="00A179EA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Opis przedmiotu/ treści programowe</w:t>
                    </w:r>
                  </w:p>
                </w:txbxContent>
              </v:textbox>
            </v:shape>
            <v:shape id="_x0000_s1063" type="#_x0000_t202" style="position:absolute;left:115;top:286;width:8283;height:3578" filled="f" stroked="f">
              <v:textbox inset="0,0,0,0">
                <w:txbxContent>
                  <w:p w14:paraId="62F29809" w14:textId="77777777" w:rsidR="00A179EA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140"/>
                      </w:tabs>
                      <w:ind w:right="110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Zakres i założenia metodologiczne geografii politycznej, uwarunkowania i kierunki rozwoju, zależności od innych nauk</w:t>
                    </w:r>
                  </w:p>
                  <w:p w14:paraId="0FBF82DD" w14:textId="77777777" w:rsidR="00A179EA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140"/>
                      </w:tabs>
                      <w:ind w:right="18" w:firstLine="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Zależności środowiska geograficznego od zjawisk społecznych (polityka,</w:t>
                    </w:r>
                    <w:r>
                      <w:rPr>
                        <w:spacing w:val="-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ekonomia, demografia)</w:t>
                    </w:r>
                  </w:p>
                  <w:p w14:paraId="410C19D9" w14:textId="77777777" w:rsidR="00A179EA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140"/>
                      </w:tabs>
                      <w:ind w:left="1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Geopolityka – charakterystyka ogólna, zakres oraz zróżnicowanie</w:t>
                    </w:r>
                    <w:r>
                      <w:rPr>
                        <w:spacing w:val="-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teoretyczne</w:t>
                    </w:r>
                  </w:p>
                  <w:p w14:paraId="08487134" w14:textId="77777777" w:rsidR="00A179EA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140"/>
                      </w:tabs>
                      <w:ind w:left="1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Geopolityka a geografia polityczna – wzajemne zależności i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różnice</w:t>
                    </w:r>
                  </w:p>
                  <w:p w14:paraId="5E2B836C" w14:textId="77777777" w:rsidR="00A179EA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140"/>
                      </w:tabs>
                      <w:ind w:left="1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Zależności między procesami i zjawiskami politycznymi a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geografią</w:t>
                    </w:r>
                  </w:p>
                  <w:p w14:paraId="465DB487" w14:textId="77777777" w:rsidR="00A179EA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140"/>
                      </w:tabs>
                      <w:ind w:left="1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Podstawowe pojęcia geopolityczne (państwo, terytorium,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granica)</w:t>
                    </w:r>
                  </w:p>
                  <w:p w14:paraId="13E38745" w14:textId="77777777" w:rsidR="00A179EA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140"/>
                      </w:tabs>
                      <w:ind w:left="1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Świat w okresie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kolonializmu</w:t>
                    </w:r>
                  </w:p>
                  <w:p w14:paraId="1AC92EF2" w14:textId="77777777" w:rsidR="00A179EA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140"/>
                      </w:tabs>
                      <w:ind w:left="1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Geopolityka świata – wybrane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przykłady</w:t>
                    </w:r>
                  </w:p>
                  <w:p w14:paraId="331ABB54" w14:textId="77777777" w:rsidR="00A179EA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140"/>
                      </w:tabs>
                      <w:ind w:left="1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Problemy współczesnej globalizacji polityki</w:t>
                    </w:r>
                  </w:p>
                  <w:p w14:paraId="23914EF3" w14:textId="77777777" w:rsidR="00A179EA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140"/>
                      </w:tabs>
                      <w:ind w:left="13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Demografia: zakres, pojęcia podstawowe, metodologia</w:t>
                    </w:r>
                  </w:p>
                  <w:p w14:paraId="188E740E" w14:textId="77777777" w:rsidR="00A179EA" w:rsidRDefault="00000000">
                    <w:pPr>
                      <w:numPr>
                        <w:ilvl w:val="0"/>
                        <w:numId w:val="1"/>
                      </w:numPr>
                      <w:tabs>
                        <w:tab w:val="left" w:pos="136"/>
                      </w:tabs>
                      <w:ind w:left="135" w:hanging="136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Współczesne procesy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demograficzne</w:t>
                    </w:r>
                  </w:p>
                </w:txbxContent>
              </v:textbox>
            </v:shape>
            <w10:anchorlock/>
          </v:group>
        </w:pict>
      </w:r>
    </w:p>
    <w:p w14:paraId="1072FC65" w14:textId="77777777" w:rsidR="00A179EA" w:rsidRDefault="00000000">
      <w:pPr>
        <w:pStyle w:val="Tekstpodstawowy"/>
        <w:spacing w:before="4"/>
        <w:rPr>
          <w:sz w:val="18"/>
        </w:rPr>
      </w:pPr>
      <w:r>
        <w:pict w14:anchorId="0D2C9FCA">
          <v:group id="_x0000_s1050" style="position:absolute;margin-left:64.95pt;margin-top:12.5pt;width:461.6pt;height:84.3pt;z-index:-15711744;mso-wrap-distance-left:0;mso-wrap-distance-right:0;mso-position-horizontal-relative:page" coordorigin="1299,250" coordsize="9232,1686">
            <v:shape id="_x0000_s1061" style="position:absolute;left:1299;top:515;width:9232;height:1420" coordorigin="1299,516" coordsize="9232,1420" o:spt="100" adj="0,,0" path="m1299,521r9232,m1299,1083r9232,m1299,1369r9232,m1299,1931r9232,m1304,516r,1420m2404,516r,572m2404,1364r,572m3616,1078r,296m5098,516r,572m5098,1364r,572m7932,516r,572m7932,1364r,572m10526,516r,572m10526,1364r,572e" filled="f" strokeweight=".5pt">
              <v:stroke joinstyle="round"/>
              <v:formulas/>
              <v:path arrowok="t" o:connecttype="segments"/>
            </v:shape>
            <v:shape id="_x0000_s1060" type="#_x0000_t202" style="position:absolute;left:1484;top:250;width:767;height:828" filled="f" stroked="f">
              <v:textbox inset="0,0,0,0">
                <w:txbxContent>
                  <w:p w14:paraId="243B93F9" w14:textId="77777777" w:rsidR="00A179EA" w:rsidRDefault="00000000">
                    <w:pPr>
                      <w:spacing w:line="266" w:lineRule="exact"/>
                      <w:ind w:left="45" w:right="18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V.</w:t>
                    </w:r>
                  </w:p>
                  <w:p w14:paraId="1CA8872F" w14:textId="77777777" w:rsidR="00A179EA" w:rsidRDefault="00000000">
                    <w:pPr>
                      <w:spacing w:before="10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Symbol efektu</w:t>
                    </w:r>
                  </w:p>
                </w:txbxContent>
              </v:textbox>
            </v:shape>
            <v:shape id="_x0000_s1059" type="#_x0000_t202" style="position:absolute;left:2500;top:250;width:4936;height:266" filled="f" stroked="f">
              <v:textbox inset="0,0,0,0">
                <w:txbxContent>
                  <w:p w14:paraId="0605E64F" w14:textId="77777777" w:rsidR="00A179EA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Metody realizacji i weryfikacji efektów uczenia się</w:t>
                    </w:r>
                  </w:p>
                </w:txbxContent>
              </v:textbox>
            </v:shape>
            <v:shape id="_x0000_s1058" type="#_x0000_t202" style="position:absolute;left:2744;top:570;width:2039;height:473" filled="f" stroked="f">
              <v:textbox inset="0,0,0,0">
                <w:txbxContent>
                  <w:p w14:paraId="4916EEEE" w14:textId="77777777" w:rsidR="00A179EA" w:rsidRDefault="00000000">
                    <w:pPr>
                      <w:spacing w:line="266" w:lineRule="exact"/>
                      <w:ind w:left="-1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Metody</w:t>
                    </w:r>
                    <w:r>
                      <w:rPr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spacing w:val="-3"/>
                        <w:sz w:val="24"/>
                      </w:rPr>
                      <w:t>dydaktyczne</w:t>
                    </w:r>
                  </w:p>
                  <w:p w14:paraId="0FD8FFFF" w14:textId="77777777" w:rsidR="00A179EA" w:rsidRDefault="00000000">
                    <w:pPr>
                      <w:ind w:left="474" w:right="510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(lista wyboru)</w:t>
                    </w:r>
                  </w:p>
                </w:txbxContent>
              </v:textbox>
            </v:shape>
            <v:shape id="_x0000_s1057" type="#_x0000_t202" style="position:absolute;left:5568;top:570;width:1919;height:473" filled="f" stroked="f">
              <v:textbox inset="0,0,0,0">
                <w:txbxContent>
                  <w:p w14:paraId="75565C05" w14:textId="77777777" w:rsidR="00A179EA" w:rsidRDefault="00000000">
                    <w:pPr>
                      <w:spacing w:line="266" w:lineRule="exact"/>
                      <w:ind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Metody weryfikacji</w:t>
                    </w:r>
                  </w:p>
                  <w:p w14:paraId="0D151685" w14:textId="77777777" w:rsidR="00A179EA" w:rsidRDefault="00000000">
                    <w:pPr>
                      <w:ind w:right="35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(lista wyboru)</w:t>
                    </w:r>
                  </w:p>
                </w:txbxContent>
              </v:textbox>
            </v:shape>
            <v:shape id="_x0000_s1056" type="#_x0000_t202" style="position:absolute;left:8134;top:570;width:2213;height:473" filled="f" stroked="f">
              <v:textbox inset="0,0,0,0">
                <w:txbxContent>
                  <w:p w14:paraId="0CBE172F" w14:textId="77777777" w:rsidR="00A179EA" w:rsidRDefault="00000000">
                    <w:pPr>
                      <w:spacing w:line="266" w:lineRule="exact"/>
                      <w:ind w:left="-1" w:right="18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Sposoby</w:t>
                    </w:r>
                    <w:r>
                      <w:rPr>
                        <w:spacing w:val="15"/>
                        <w:sz w:val="24"/>
                      </w:rPr>
                      <w:t xml:space="preserve"> </w:t>
                    </w:r>
                    <w:r>
                      <w:rPr>
                        <w:spacing w:val="-3"/>
                        <w:sz w:val="24"/>
                      </w:rPr>
                      <w:t>dokumentacji</w:t>
                    </w:r>
                  </w:p>
                  <w:p w14:paraId="738C15A7" w14:textId="77777777" w:rsidR="00A179EA" w:rsidRDefault="00000000">
                    <w:pPr>
                      <w:ind w:left="562" w:right="595"/>
                      <w:jc w:val="center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(lista wyboru)</w:t>
                    </w:r>
                  </w:p>
                </w:txbxContent>
              </v:textbox>
            </v:shape>
            <v:shape id="_x0000_s1055" type="#_x0000_t202" style="position:absolute;left:1990;top:1098;width:966;height:266" filled="f" stroked="f">
              <v:textbox inset="0,0,0,0">
                <w:txbxContent>
                  <w:p w14:paraId="6897336A" w14:textId="77777777" w:rsidR="00A179EA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WIEDZA</w:t>
                    </w:r>
                  </w:p>
                </w:txbxContent>
              </v:textbox>
            </v:shape>
            <v:shape id="_x0000_s1054" type="#_x0000_t202" style="position:absolute;left:1414;top:1384;width:607;height:266" filled="f" stroked="f">
              <v:textbox inset="0,0,0,0">
                <w:txbxContent>
                  <w:p w14:paraId="07FDFA69" w14:textId="77777777" w:rsidR="00A179EA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W_01</w:t>
                    </w:r>
                  </w:p>
                </w:txbxContent>
              </v:textbox>
            </v:shape>
            <v:shape id="_x0000_s1053" type="#_x0000_t202" style="position:absolute;left:2514;top:1384;width:2412;height:266" filled="f" stroked="f">
              <v:textbox inset="0,0,0,0">
                <w:txbxContent>
                  <w:p w14:paraId="788FBDB8" w14:textId="77777777" w:rsidR="00A179EA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Wykład konwencjonalny</w:t>
                    </w:r>
                  </w:p>
                </w:txbxContent>
              </v:textbox>
            </v:shape>
            <v:shape id="_x0000_s1052" type="#_x0000_t202" style="position:absolute;left:5208;top:1384;width:2598;height:542" filled="f" stroked="f">
              <v:textbox inset="0,0,0,0">
                <w:txbxContent>
                  <w:p w14:paraId="4705A112" w14:textId="77777777" w:rsidR="00A179EA" w:rsidRDefault="00000000">
                    <w:pPr>
                      <w:ind w:right="-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Egzamin ustny / zaliczenie pisemne</w:t>
                    </w:r>
                  </w:p>
                </w:txbxContent>
              </v:textbox>
            </v:shape>
            <v:shape id="_x0000_s1051" type="#_x0000_t202" style="position:absolute;left:8042;top:1384;width:847;height:266" filled="f" stroked="f">
              <v:textbox inset="0,0,0,0">
                <w:txbxContent>
                  <w:p w14:paraId="4AEB27BA" w14:textId="77777777" w:rsidR="00A179EA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Protokół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64974C0" w14:textId="77777777" w:rsidR="00A179EA" w:rsidRDefault="00A179EA">
      <w:pPr>
        <w:rPr>
          <w:sz w:val="18"/>
        </w:rPr>
        <w:sectPr w:rsidR="00A179EA" w:rsidSect="00F45EB9">
          <w:type w:val="continuous"/>
          <w:pgSz w:w="11910" w:h="16840"/>
          <w:pgMar w:top="1340" w:right="1260" w:bottom="280" w:left="1180" w:header="708" w:footer="708" w:gutter="0"/>
          <w:cols w:space="708"/>
        </w:sectPr>
      </w:pPr>
    </w:p>
    <w:p w14:paraId="6B10BD38" w14:textId="77777777" w:rsidR="00A179EA" w:rsidRDefault="00000000">
      <w:pPr>
        <w:pStyle w:val="Tekstpodstawowy"/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 w14:anchorId="46AF2574">
          <v:group id="_x0000_s1032" style="width:461.6pt;height:197.7pt;mso-position-horizontal-relative:char;mso-position-vertical-relative:line" coordsize="9232,3954">
            <v:shape id="_x0000_s1049" style="position:absolute;width:9232;height:3954" coordsize="9232,3954" o:spt="100" adj="0,,0" path="m,5r9232,m,567r9232,m,1129r9232,m,1415r9232,m,1977r9232,m,2539r9232,m,3101r9232,m,3663r9232,m,3949r9232,m5,r,3954m1105,r,1134m1105,1410r,1696m1105,3658r,296m2317,1124r,296m2317,3096r,572m3799,r,1134m3799,1410r,1696m3799,3658r,296m6633,r,1134m6633,1410r,1696m6633,3658r,296m9227,r,1134m9227,1410r,1696m9227,3658r,296e" filled="f" strokeweight=".5pt">
              <v:stroke joinstyle="round"/>
              <v:formulas/>
              <v:path arrowok="t" o:connecttype="segments"/>
            </v:shape>
            <v:shape id="_x0000_s1048" type="#_x0000_t202" style="position:absolute;left:115;top:20;width:607;height:266" filled="f" stroked="f">
              <v:textbox inset="0,0,0,0">
                <w:txbxContent>
                  <w:p w14:paraId="0B37C86A" w14:textId="77777777" w:rsidR="00A179EA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W_02</w:t>
                    </w:r>
                  </w:p>
                </w:txbxContent>
              </v:textbox>
            </v:shape>
            <v:shape id="_x0000_s1047" type="#_x0000_t202" style="position:absolute;left:1215;top:20;width:2438;height:828" filled="f" stroked="f">
              <v:textbox inset="0,0,0,0">
                <w:txbxContent>
                  <w:p w14:paraId="6AD5BF4F" w14:textId="77777777" w:rsidR="00A179EA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Wykład konwersatoryjny</w:t>
                    </w:r>
                  </w:p>
                  <w:p w14:paraId="25191FAE" w14:textId="77777777" w:rsidR="00A179EA" w:rsidRDefault="00A179EA">
                    <w:pPr>
                      <w:spacing w:before="10"/>
                      <w:rPr>
                        <w:sz w:val="24"/>
                      </w:rPr>
                    </w:pPr>
                  </w:p>
                  <w:p w14:paraId="4FE111EE" w14:textId="77777777" w:rsidR="00A179EA" w:rsidRDefault="00000000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Wykład problemowy</w:t>
                    </w:r>
                  </w:p>
                </w:txbxContent>
              </v:textbox>
            </v:shape>
            <v:shape id="_x0000_s1046" type="#_x0000_t202" style="position:absolute;left:3909;top:20;width:2598;height:1104" filled="f" stroked="f">
              <v:textbox inset="0,0,0,0">
                <w:txbxContent>
                  <w:p w14:paraId="3E3D9809" w14:textId="77777777" w:rsidR="00A179EA" w:rsidRDefault="00000000">
                    <w:pPr>
                      <w:ind w:right="-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Egzamin ustny / </w:t>
                    </w:r>
                    <w:r>
                      <w:rPr>
                        <w:spacing w:val="-3"/>
                        <w:sz w:val="24"/>
                      </w:rPr>
                      <w:t xml:space="preserve">zaliczenie </w:t>
                    </w:r>
                    <w:r>
                      <w:rPr>
                        <w:sz w:val="24"/>
                      </w:rPr>
                      <w:t>pisemne</w:t>
                    </w:r>
                  </w:p>
                  <w:p w14:paraId="5BFE6257" w14:textId="77777777" w:rsidR="00A179EA" w:rsidRDefault="00000000">
                    <w:pPr>
                      <w:ind w:right="-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Egzamin ustny / </w:t>
                    </w:r>
                    <w:r>
                      <w:rPr>
                        <w:spacing w:val="-3"/>
                        <w:sz w:val="24"/>
                      </w:rPr>
                      <w:t xml:space="preserve">zaliczenie </w:t>
                    </w:r>
                    <w:r>
                      <w:rPr>
                        <w:sz w:val="24"/>
                      </w:rPr>
                      <w:t>pisemne</w:t>
                    </w:r>
                  </w:p>
                </w:txbxContent>
              </v:textbox>
            </v:shape>
            <v:shape id="_x0000_s1045" type="#_x0000_t202" style="position:absolute;left:6743;top:20;width:847;height:266" filled="f" stroked="f">
              <v:textbox inset="0,0,0,0">
                <w:txbxContent>
                  <w:p w14:paraId="755FECA6" w14:textId="77777777" w:rsidR="00A179EA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Protokół</w:t>
                    </w:r>
                  </w:p>
                </w:txbxContent>
              </v:textbox>
            </v:shape>
            <v:shape id="_x0000_s1044" type="#_x0000_t202" style="position:absolute;left:115;top:582;width:607;height:266" filled="f" stroked="f">
              <v:textbox inset="0,0,0,0">
                <w:txbxContent>
                  <w:p w14:paraId="221F9676" w14:textId="77777777" w:rsidR="00A179EA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W_03</w:t>
                    </w:r>
                  </w:p>
                </w:txbxContent>
              </v:textbox>
            </v:shape>
            <v:shape id="_x0000_s1043" type="#_x0000_t202" style="position:absolute;left:6743;top:582;width:847;height:266" filled="f" stroked="f">
              <v:textbox inset="0,0,0,0">
                <w:txbxContent>
                  <w:p w14:paraId="020BB5AD" w14:textId="77777777" w:rsidR="00A179EA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Protokół</w:t>
                    </w:r>
                  </w:p>
                </w:txbxContent>
              </v:textbox>
            </v:shape>
            <v:shape id="_x0000_s1042" type="#_x0000_t202" style="position:absolute;left:115;top:1144;width:2627;height:552" filled="f" stroked="f">
              <v:textbox inset="0,0,0,0">
                <w:txbxContent>
                  <w:p w14:paraId="7B9FE242" w14:textId="77777777" w:rsidR="00A179EA" w:rsidRDefault="00000000">
                    <w:pPr>
                      <w:spacing w:line="266" w:lineRule="exact"/>
                      <w:ind w:left="18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UMIEJĘTNOŚCI</w:t>
                    </w:r>
                  </w:p>
                  <w:p w14:paraId="3FB7FF01" w14:textId="77777777" w:rsidR="00A179EA" w:rsidRDefault="00000000">
                    <w:pPr>
                      <w:tabs>
                        <w:tab w:val="left" w:pos="1099"/>
                      </w:tabs>
                      <w:spacing w:before="1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U_01</w:t>
                    </w:r>
                    <w:r>
                      <w:rPr>
                        <w:sz w:val="24"/>
                      </w:rPr>
                      <w:tab/>
                      <w:t>Praca z</w:t>
                    </w:r>
                    <w:r>
                      <w:rPr>
                        <w:spacing w:val="-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tekstem</w:t>
                    </w:r>
                  </w:p>
                </w:txbxContent>
              </v:textbox>
            </v:shape>
            <v:shape id="_x0000_s1041" type="#_x0000_t202" style="position:absolute;left:3909;top:1430;width:2598;height:1666" filled="f" stroked="f">
              <v:textbox inset="0,0,0,0">
                <w:txbxContent>
                  <w:p w14:paraId="7B516187" w14:textId="77777777" w:rsidR="00A179EA" w:rsidRDefault="00000000">
                    <w:pPr>
                      <w:ind w:right="-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Egzamin ustny / </w:t>
                    </w:r>
                    <w:r>
                      <w:rPr>
                        <w:spacing w:val="-3"/>
                        <w:sz w:val="24"/>
                      </w:rPr>
                      <w:t xml:space="preserve">zaliczenie </w:t>
                    </w:r>
                    <w:r>
                      <w:rPr>
                        <w:sz w:val="24"/>
                      </w:rPr>
                      <w:t>pisemne</w:t>
                    </w:r>
                  </w:p>
                  <w:p w14:paraId="7C176882" w14:textId="77777777" w:rsidR="00A179EA" w:rsidRDefault="00000000">
                    <w:pPr>
                      <w:ind w:right="-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Egzamin ustny / </w:t>
                    </w:r>
                    <w:r>
                      <w:rPr>
                        <w:spacing w:val="-3"/>
                        <w:sz w:val="24"/>
                      </w:rPr>
                      <w:t xml:space="preserve">zaliczenie </w:t>
                    </w:r>
                    <w:r>
                      <w:rPr>
                        <w:sz w:val="24"/>
                      </w:rPr>
                      <w:t>pisemne</w:t>
                    </w:r>
                  </w:p>
                  <w:p w14:paraId="291135CB" w14:textId="77777777" w:rsidR="00A179EA" w:rsidRDefault="00000000">
                    <w:pPr>
                      <w:spacing w:before="10"/>
                      <w:ind w:right="-1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Egzamin ustny / </w:t>
                    </w:r>
                    <w:r>
                      <w:rPr>
                        <w:spacing w:val="-3"/>
                        <w:sz w:val="24"/>
                      </w:rPr>
                      <w:t xml:space="preserve">zaliczenie </w:t>
                    </w:r>
                    <w:r>
                      <w:rPr>
                        <w:sz w:val="24"/>
                      </w:rPr>
                      <w:t>pisemne</w:t>
                    </w:r>
                  </w:p>
                </w:txbxContent>
              </v:textbox>
            </v:shape>
            <v:shape id="_x0000_s1040" type="#_x0000_t202" style="position:absolute;left:6743;top:1430;width:847;height:266" filled="f" stroked="f">
              <v:textbox inset="0,0,0,0">
                <w:txbxContent>
                  <w:p w14:paraId="62304C02" w14:textId="77777777" w:rsidR="00A179EA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Protokół</w:t>
                    </w:r>
                  </w:p>
                </w:txbxContent>
              </v:textbox>
            </v:shape>
            <v:shape id="_x0000_s1039" type="#_x0000_t202" style="position:absolute;left:115;top:1992;width:554;height:266" filled="f" stroked="f">
              <v:textbox inset="0,0,0,0">
                <w:txbxContent>
                  <w:p w14:paraId="5B40D08C" w14:textId="77777777" w:rsidR="00A179EA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U_02</w:t>
                    </w:r>
                  </w:p>
                </w:txbxContent>
              </v:textbox>
            </v:shape>
            <v:shape id="_x0000_s1038" type="#_x0000_t202" style="position:absolute;left:1215;top:1992;width:913;height:266" filled="f" stroked="f">
              <v:textbox inset="0,0,0,0">
                <w:txbxContent>
                  <w:p w14:paraId="2D1D6487" w14:textId="77777777" w:rsidR="00A179EA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Dyskusja</w:t>
                    </w:r>
                  </w:p>
                </w:txbxContent>
              </v:textbox>
            </v:shape>
            <v:shape id="_x0000_s1037" type="#_x0000_t202" style="position:absolute;left:6743;top:1992;width:847;height:266" filled="f" stroked="f">
              <v:textbox inset="0,0,0,0">
                <w:txbxContent>
                  <w:p w14:paraId="15A5EABB" w14:textId="77777777" w:rsidR="00A179EA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Protokół</w:t>
                    </w:r>
                  </w:p>
                </w:txbxContent>
              </v:textbox>
            </v:shape>
            <v:shape id="_x0000_s1036" type="#_x0000_t202" style="position:absolute;left:115;top:2554;width:554;height:266" filled="f" stroked="f">
              <v:textbox inset="0,0,0,0">
                <w:txbxContent>
                  <w:p w14:paraId="19306820" w14:textId="77777777" w:rsidR="00A179EA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U_03</w:t>
                    </w:r>
                  </w:p>
                </w:txbxContent>
              </v:textbox>
            </v:shape>
            <v:shape id="_x0000_s1035" type="#_x0000_t202" style="position:absolute;left:1215;top:2554;width:1627;height:266" filled="f" stroked="f">
              <v:textbox inset="0,0,0,0">
                <w:txbxContent>
                  <w:p w14:paraId="29AA0D18" w14:textId="77777777" w:rsidR="00A179EA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Praca zespołowa</w:t>
                    </w:r>
                  </w:p>
                </w:txbxContent>
              </v:textbox>
            </v:shape>
            <v:shape id="_x0000_s1034" type="#_x0000_t202" style="position:absolute;left:6743;top:2554;width:847;height:266" filled="f" stroked="f">
              <v:textbox inset="0,0,0,0">
                <w:txbxContent>
                  <w:p w14:paraId="55D4623E" w14:textId="77777777" w:rsidR="00A179EA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Protokół</w:t>
                    </w:r>
                  </w:p>
                </w:txbxContent>
              </v:textbox>
            </v:shape>
            <v:shape id="_x0000_s1033" type="#_x0000_t202" style="position:absolute;left:115;top:3116;width:6728;height:828" filled="f" stroked="f">
              <v:textbox inset="0,0,0,0">
                <w:txbxContent>
                  <w:p w14:paraId="0998C776" w14:textId="77777777" w:rsidR="00A179EA" w:rsidRDefault="00000000">
                    <w:pPr>
                      <w:ind w:left="367" w:right="4806" w:hanging="17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KOMPETENCJE SPOŁECZNE</w:t>
                    </w:r>
                  </w:p>
                  <w:p w14:paraId="4528ACE5" w14:textId="77777777" w:rsidR="00A179EA" w:rsidRDefault="00000000">
                    <w:pPr>
                      <w:tabs>
                        <w:tab w:val="left" w:pos="1099"/>
                        <w:tab w:val="left" w:pos="3793"/>
                        <w:tab w:val="left" w:pos="6627"/>
                      </w:tabs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K_01</w:t>
                    </w:r>
                    <w:r>
                      <w:rPr>
                        <w:sz w:val="24"/>
                      </w:rPr>
                      <w:tab/>
                      <w:t>-</w:t>
                    </w:r>
                    <w:r>
                      <w:rPr>
                        <w:sz w:val="24"/>
                      </w:rPr>
                      <w:tab/>
                      <w:t>-</w:t>
                    </w:r>
                    <w:r>
                      <w:rPr>
                        <w:sz w:val="24"/>
                      </w:rPr>
                      <w:tab/>
                      <w:t>-</w:t>
                    </w:r>
                  </w:p>
                </w:txbxContent>
              </v:textbox>
            </v:shape>
            <w10:anchorlock/>
          </v:group>
        </w:pict>
      </w:r>
    </w:p>
    <w:p w14:paraId="7C37F484" w14:textId="77777777" w:rsidR="00A179EA" w:rsidRDefault="00A179EA">
      <w:pPr>
        <w:pStyle w:val="Tekstpodstawowy"/>
        <w:rPr>
          <w:sz w:val="20"/>
        </w:rPr>
      </w:pPr>
    </w:p>
    <w:p w14:paraId="09AC70CE" w14:textId="77777777" w:rsidR="00A179EA" w:rsidRDefault="00A179EA">
      <w:pPr>
        <w:pStyle w:val="Tekstpodstawowy"/>
        <w:spacing w:before="2"/>
        <w:rPr>
          <w:sz w:val="16"/>
        </w:rPr>
      </w:pPr>
    </w:p>
    <w:p w14:paraId="37704443" w14:textId="77777777" w:rsidR="00A179EA" w:rsidRDefault="00000000">
      <w:pPr>
        <w:pStyle w:val="Nagwek1"/>
        <w:tabs>
          <w:tab w:val="left" w:pos="1319"/>
        </w:tabs>
        <w:spacing w:before="90"/>
        <w:ind w:left="600"/>
      </w:pPr>
      <w:r>
        <w:t>VI.</w:t>
      </w:r>
      <w:r>
        <w:tab/>
        <w:t xml:space="preserve">Kryteria </w:t>
      </w:r>
      <w:r>
        <w:rPr>
          <w:spacing w:val="-3"/>
        </w:rPr>
        <w:t>oceny,</w:t>
      </w:r>
      <w:r>
        <w:t xml:space="preserve"> wagi…</w:t>
      </w:r>
    </w:p>
    <w:p w14:paraId="68F7855F" w14:textId="77777777" w:rsidR="00A179EA" w:rsidRDefault="00000000">
      <w:pPr>
        <w:ind w:left="240"/>
        <w:rPr>
          <w:b/>
          <w:sz w:val="24"/>
        </w:rPr>
      </w:pPr>
      <w:r>
        <w:rPr>
          <w:b/>
          <w:sz w:val="24"/>
        </w:rPr>
        <w:t>-</w:t>
      </w:r>
    </w:p>
    <w:p w14:paraId="7AC46ED7" w14:textId="77777777" w:rsidR="00A179EA" w:rsidRDefault="00A179EA">
      <w:pPr>
        <w:rPr>
          <w:sz w:val="24"/>
        </w:rPr>
        <w:sectPr w:rsidR="00A179EA" w:rsidSect="00F45EB9">
          <w:pgSz w:w="11910" w:h="16840"/>
          <w:pgMar w:top="1400" w:right="1260" w:bottom="280" w:left="1180" w:header="708" w:footer="708" w:gutter="0"/>
          <w:cols w:space="708"/>
        </w:sectPr>
      </w:pPr>
    </w:p>
    <w:p w14:paraId="5CDD2C6F" w14:textId="77777777" w:rsidR="00A179EA" w:rsidRDefault="00000000">
      <w:pPr>
        <w:pStyle w:val="Tekstpodstawowy"/>
        <w:ind w:left="114"/>
        <w:rPr>
          <w:sz w:val="20"/>
        </w:rPr>
      </w:pPr>
      <w:r>
        <w:rPr>
          <w:sz w:val="20"/>
        </w:rPr>
      </w:r>
      <w:r>
        <w:rPr>
          <w:sz w:val="20"/>
        </w:rPr>
        <w:pict w14:anchorId="5B4924E8">
          <v:group id="_x0000_s1029" style="width:461.5pt;height:122.2pt;mso-position-horizontal-relative:char;mso-position-vertical-relative:line" coordsize="9230,2444">
            <v:shape id="_x0000_s1031" style="position:absolute;top:265;width:9230;height:2178" coordorigin=",266" coordsize="9230,2178" o:spt="100" adj="0,,0" path="m,271r9230,m,557r9230,m,1049r9230,m,2439r9230,m5,266r,2178m4611,266r,2178m9225,266r,2178e" filled="f" strokeweight=".5pt">
              <v:stroke joinstyle="round"/>
              <v:formulas/>
              <v:path arrowok="t" o:connecttype="segments"/>
            </v:shape>
            <v:shape id="_x0000_s1030" type="#_x0000_t202" style="position:absolute;width:9230;height:2444" filled="f" stroked="f">
              <v:textbox inset="0,0,0,0">
                <w:txbxContent>
                  <w:p w14:paraId="21C023A0" w14:textId="77777777" w:rsidR="00A179EA" w:rsidRDefault="00000000">
                    <w:pPr>
                      <w:tabs>
                        <w:tab w:val="left" w:pos="1200"/>
                      </w:tabs>
                      <w:spacing w:line="266" w:lineRule="exact"/>
                      <w:ind w:left="480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VII.</w:t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Obciążenie pracą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studenta</w:t>
                    </w:r>
                  </w:p>
                  <w:p w14:paraId="63237D1A" w14:textId="77777777" w:rsidR="00A179EA" w:rsidRDefault="00000000">
                    <w:pPr>
                      <w:tabs>
                        <w:tab w:val="left" w:pos="4720"/>
                      </w:tabs>
                      <w:spacing w:before="10" w:line="249" w:lineRule="auto"/>
                      <w:ind w:left="115" w:right="314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Forma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aktywności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studenta</w:t>
                    </w:r>
                    <w:r>
                      <w:rPr>
                        <w:sz w:val="24"/>
                      </w:rPr>
                      <w:tab/>
                      <w:t xml:space="preserve">Liczba </w:t>
                    </w:r>
                    <w:r>
                      <w:rPr>
                        <w:spacing w:val="-3"/>
                        <w:sz w:val="24"/>
                      </w:rPr>
                      <w:t xml:space="preserve">godzin </w:t>
                    </w:r>
                    <w:r>
                      <w:rPr>
                        <w:sz w:val="24"/>
                      </w:rPr>
                      <w:t>Liczba godzin kontaktowych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z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nauczycielem</w:t>
                    </w:r>
                    <w:r>
                      <w:rPr>
                        <w:sz w:val="24"/>
                      </w:rPr>
                      <w:tab/>
                      <w:t>45</w:t>
                    </w:r>
                  </w:p>
                  <w:p w14:paraId="63832F53" w14:textId="77777777" w:rsidR="00A179EA" w:rsidRDefault="00000000">
                    <w:pPr>
                      <w:tabs>
                        <w:tab w:val="left" w:pos="4720"/>
                      </w:tabs>
                      <w:spacing w:before="204"/>
                      <w:ind w:left="1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Liczba godzin indywidualnej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pracy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studenta</w:t>
                    </w:r>
                    <w:r>
                      <w:rPr>
                        <w:sz w:val="24"/>
                      </w:rPr>
                      <w:tab/>
                      <w:t>Przygotowanie do egzaminu: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40</w:t>
                    </w:r>
                  </w:p>
                  <w:p w14:paraId="3ABB7E09" w14:textId="77777777" w:rsidR="00A179EA" w:rsidRDefault="00000000">
                    <w:pPr>
                      <w:ind w:left="4721" w:right="136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Przygotowanie do zaliczenia: 30 Przygotowanie do ćwiczeń: 25 Praca własna: 40</w:t>
                    </w:r>
                  </w:p>
                </w:txbxContent>
              </v:textbox>
            </v:shape>
            <w10:anchorlock/>
          </v:group>
        </w:pict>
      </w:r>
    </w:p>
    <w:p w14:paraId="2BFE81C1" w14:textId="77777777" w:rsidR="00A179EA" w:rsidRDefault="00000000">
      <w:pPr>
        <w:pStyle w:val="Tekstpodstawowy"/>
        <w:rPr>
          <w:b/>
          <w:sz w:val="17"/>
        </w:rPr>
      </w:pPr>
      <w:r>
        <w:pict w14:anchorId="2019B3EC">
          <v:group id="_x0000_s1026" style="position:absolute;margin-left:64.95pt;margin-top:11.75pt;width:461.6pt;height:98.6pt;z-index:-15700480;mso-wrap-distance-left:0;mso-wrap-distance-right:0;mso-position-horizontal-relative:page" coordorigin="1299,235" coordsize="9232,1972">
            <v:shape id="_x0000_s1028" style="position:absolute;left:1299;top:501;width:9232;height:1706" coordorigin="1299,501" coordsize="9232,1706" o:spt="100" adj="0,,0" path="m1299,506r9232,m1299,792r9232,m1299,1354r9232,m1299,1640r9232,m1299,2202r9232,m1304,501r,1706m10526,501r,1706e" filled="f" strokeweight=".5pt">
              <v:stroke joinstyle="round"/>
              <v:formulas/>
              <v:path arrowok="t" o:connecttype="segments"/>
            </v:shape>
            <v:shape id="_x0000_s1027" type="#_x0000_t202" style="position:absolute;left:1299;top:235;width:9232;height:1972" filled="f" stroked="f">
              <v:textbox inset="0,0,0,0">
                <w:txbxContent>
                  <w:p w14:paraId="15668017" w14:textId="77777777" w:rsidR="00A179EA" w:rsidRDefault="00000000">
                    <w:pPr>
                      <w:tabs>
                        <w:tab w:val="left" w:pos="1200"/>
                      </w:tabs>
                      <w:spacing w:line="249" w:lineRule="auto"/>
                      <w:ind w:left="115" w:right="6909" w:firstLine="366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VIII.</w:t>
                    </w:r>
                    <w:r>
                      <w:rPr>
                        <w:b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 xml:space="preserve">Literatura </w:t>
                    </w:r>
                    <w:proofErr w:type="spellStart"/>
                    <w:r>
                      <w:rPr>
                        <w:sz w:val="24"/>
                      </w:rPr>
                      <w:t>Literatura</w:t>
                    </w:r>
                    <w:proofErr w:type="spellEnd"/>
                    <w:r>
                      <w:rPr>
                        <w:spacing w:val="8"/>
                        <w:sz w:val="24"/>
                      </w:rPr>
                      <w:t xml:space="preserve"> </w:t>
                    </w:r>
                    <w:r>
                      <w:rPr>
                        <w:spacing w:val="-3"/>
                        <w:sz w:val="24"/>
                      </w:rPr>
                      <w:t>podstawowa</w:t>
                    </w:r>
                  </w:p>
                  <w:p w14:paraId="184CA5FC" w14:textId="77777777" w:rsidR="00A179EA" w:rsidRDefault="00000000">
                    <w:pPr>
                      <w:spacing w:line="274" w:lineRule="exact"/>
                      <w:ind w:left="1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S. Otok, Geografia polityczna, Warszawa 2005</w:t>
                    </w:r>
                  </w:p>
                  <w:p w14:paraId="4F886DCB" w14:textId="77777777" w:rsidR="00A179EA" w:rsidRDefault="00000000">
                    <w:pPr>
                      <w:spacing w:line="249" w:lineRule="auto"/>
                      <w:ind w:left="115" w:right="4172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M. Okólski, Demografia, Warszawa 2004 Literatura uzupełniająca</w:t>
                    </w:r>
                  </w:p>
                  <w:p w14:paraId="3FE8D5E5" w14:textId="77777777" w:rsidR="00A179EA" w:rsidRDefault="00000000">
                    <w:pPr>
                      <w:spacing w:line="274" w:lineRule="exact"/>
                      <w:ind w:left="1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L. Moczulski, Geopolityka. Potęga w czasie i przestrzeni, Warszawa 1999</w:t>
                    </w:r>
                  </w:p>
                  <w:p w14:paraId="6262812A" w14:textId="77777777" w:rsidR="00A179EA" w:rsidRDefault="00000000">
                    <w:pPr>
                      <w:ind w:left="11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L. Antonowicz, Państwa i terytoria, Warszawa 1988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DC4A460" w14:textId="77777777" w:rsidR="00A179EA" w:rsidRDefault="00A179EA">
      <w:pPr>
        <w:rPr>
          <w:sz w:val="17"/>
        </w:rPr>
        <w:sectPr w:rsidR="00A179EA" w:rsidSect="00F45EB9">
          <w:pgSz w:w="11910" w:h="16840"/>
          <w:pgMar w:top="1420" w:right="1260" w:bottom="280" w:left="1180" w:header="708" w:footer="708" w:gutter="0"/>
          <w:cols w:space="708"/>
        </w:sectPr>
      </w:pPr>
    </w:p>
    <w:p w14:paraId="5BE2D9DB" w14:textId="77777777" w:rsidR="00A179EA" w:rsidRDefault="00A179EA">
      <w:pPr>
        <w:pStyle w:val="Tekstpodstawowy"/>
        <w:spacing w:before="4"/>
        <w:rPr>
          <w:b/>
          <w:sz w:val="17"/>
        </w:rPr>
      </w:pPr>
    </w:p>
    <w:sectPr w:rsidR="00A179EA">
      <w:pgSz w:w="11910" w:h="16840"/>
      <w:pgMar w:top="1580" w:right="12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A96962"/>
    <w:multiLevelType w:val="hybridMultilevel"/>
    <w:tmpl w:val="5BA41D3E"/>
    <w:lvl w:ilvl="0" w:tplc="1B469FC0">
      <w:numFmt w:val="bullet"/>
      <w:lvlText w:val="-"/>
      <w:lvlJc w:val="left"/>
      <w:pPr>
        <w:ind w:left="0" w:hanging="14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pl-PL" w:eastAsia="en-US" w:bidi="ar-SA"/>
      </w:rPr>
    </w:lvl>
    <w:lvl w:ilvl="1" w:tplc="0FF22BA0">
      <w:numFmt w:val="bullet"/>
      <w:lvlText w:val="•"/>
      <w:lvlJc w:val="left"/>
      <w:pPr>
        <w:ind w:left="828" w:hanging="140"/>
      </w:pPr>
      <w:rPr>
        <w:rFonts w:hint="default"/>
        <w:lang w:val="pl-PL" w:eastAsia="en-US" w:bidi="ar-SA"/>
      </w:rPr>
    </w:lvl>
    <w:lvl w:ilvl="2" w:tplc="E240388C">
      <w:numFmt w:val="bullet"/>
      <w:lvlText w:val="•"/>
      <w:lvlJc w:val="left"/>
      <w:pPr>
        <w:ind w:left="1656" w:hanging="140"/>
      </w:pPr>
      <w:rPr>
        <w:rFonts w:hint="default"/>
        <w:lang w:val="pl-PL" w:eastAsia="en-US" w:bidi="ar-SA"/>
      </w:rPr>
    </w:lvl>
    <w:lvl w:ilvl="3" w:tplc="B7F6DDFA">
      <w:numFmt w:val="bullet"/>
      <w:lvlText w:val="•"/>
      <w:lvlJc w:val="left"/>
      <w:pPr>
        <w:ind w:left="2484" w:hanging="140"/>
      </w:pPr>
      <w:rPr>
        <w:rFonts w:hint="default"/>
        <w:lang w:val="pl-PL" w:eastAsia="en-US" w:bidi="ar-SA"/>
      </w:rPr>
    </w:lvl>
    <w:lvl w:ilvl="4" w:tplc="67F455AA">
      <w:numFmt w:val="bullet"/>
      <w:lvlText w:val="•"/>
      <w:lvlJc w:val="left"/>
      <w:pPr>
        <w:ind w:left="3313" w:hanging="140"/>
      </w:pPr>
      <w:rPr>
        <w:rFonts w:hint="default"/>
        <w:lang w:val="pl-PL" w:eastAsia="en-US" w:bidi="ar-SA"/>
      </w:rPr>
    </w:lvl>
    <w:lvl w:ilvl="5" w:tplc="EB2EC30A">
      <w:numFmt w:val="bullet"/>
      <w:lvlText w:val="•"/>
      <w:lvlJc w:val="left"/>
      <w:pPr>
        <w:ind w:left="4141" w:hanging="140"/>
      </w:pPr>
      <w:rPr>
        <w:rFonts w:hint="default"/>
        <w:lang w:val="pl-PL" w:eastAsia="en-US" w:bidi="ar-SA"/>
      </w:rPr>
    </w:lvl>
    <w:lvl w:ilvl="6" w:tplc="CE9A9CE2">
      <w:numFmt w:val="bullet"/>
      <w:lvlText w:val="•"/>
      <w:lvlJc w:val="left"/>
      <w:pPr>
        <w:ind w:left="4969" w:hanging="140"/>
      </w:pPr>
      <w:rPr>
        <w:rFonts w:hint="default"/>
        <w:lang w:val="pl-PL" w:eastAsia="en-US" w:bidi="ar-SA"/>
      </w:rPr>
    </w:lvl>
    <w:lvl w:ilvl="7" w:tplc="F4FCF3AA">
      <w:numFmt w:val="bullet"/>
      <w:lvlText w:val="•"/>
      <w:lvlJc w:val="left"/>
      <w:pPr>
        <w:ind w:left="5798" w:hanging="140"/>
      </w:pPr>
      <w:rPr>
        <w:rFonts w:hint="default"/>
        <w:lang w:val="pl-PL" w:eastAsia="en-US" w:bidi="ar-SA"/>
      </w:rPr>
    </w:lvl>
    <w:lvl w:ilvl="8" w:tplc="5EB017A8">
      <w:numFmt w:val="bullet"/>
      <w:lvlText w:val="•"/>
      <w:lvlJc w:val="left"/>
      <w:pPr>
        <w:ind w:left="6626" w:hanging="140"/>
      </w:pPr>
      <w:rPr>
        <w:rFonts w:hint="default"/>
        <w:lang w:val="pl-PL" w:eastAsia="en-US" w:bidi="ar-SA"/>
      </w:rPr>
    </w:lvl>
  </w:abstractNum>
  <w:num w:numId="1" w16cid:durableId="1070738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79EA"/>
    <w:rsid w:val="00A179EA"/>
    <w:rsid w:val="00F45EB9"/>
    <w:rsid w:val="00F85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0"/>
    <o:shapelayout v:ext="edit">
      <o:idmap v:ext="edit" data="1"/>
    </o:shapelayout>
  </w:shapeDefaults>
  <w:decimalSymbol w:val=","/>
  <w:listSeparator w:val=";"/>
  <w14:docId w14:val="1D05DCBB"/>
  <w15:docId w15:val="{1B05A137-A7CB-4ADA-B12E-1B9E2FB95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240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246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PRZEDMIOTU</dc:title>
  <dc:creator>dell</dc:creator>
  <cp:lastModifiedBy>Andrzej Gil</cp:lastModifiedBy>
  <cp:revision>2</cp:revision>
  <dcterms:created xsi:type="dcterms:W3CDTF">2020-11-16T23:57:00Z</dcterms:created>
  <dcterms:modified xsi:type="dcterms:W3CDTF">2024-02-14T17:04:00Z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2019-12-02T00:00:00Z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2019-12-02T00:00:00Z</vt:filetime>
  </property>
</Properties>
</file>