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DE75" w14:textId="77777777" w:rsidR="00F103F7" w:rsidRDefault="00000000">
      <w:pPr>
        <w:spacing w:after="120"/>
        <w:rPr>
          <w:b/>
          <w:u w:val="single"/>
        </w:rPr>
      </w:pPr>
      <w:r>
        <w:rPr>
          <w:b/>
          <w:u w:val="single"/>
        </w:rPr>
        <w:t xml:space="preserve">KARTA PRZEDMIOTU </w:t>
      </w:r>
    </w:p>
    <w:p w14:paraId="56391DB2" w14:textId="77777777" w:rsidR="00F103F7" w:rsidRDefault="00000000">
      <w:pPr>
        <w:spacing w:after="120"/>
      </w:pPr>
      <w:r>
        <w:t>Cykl kształcenia od roku akademickiego: 2023/2024</w:t>
      </w:r>
    </w:p>
    <w:p w14:paraId="683524C8" w14:textId="77777777" w:rsidR="00F103F7" w:rsidRDefault="00F103F7">
      <w:pPr>
        <w:rPr>
          <w:b/>
        </w:rPr>
      </w:pPr>
    </w:p>
    <w:p w14:paraId="59D0F4CE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F103F7" w14:paraId="2FF1CACF" w14:textId="77777777">
        <w:tc>
          <w:tcPr>
            <w:tcW w:w="4606" w:type="dxa"/>
          </w:tcPr>
          <w:p w14:paraId="404C6F1C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605" w:type="dxa"/>
          </w:tcPr>
          <w:p w14:paraId="4F4F4AB4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Techniki Interwencyjne</w:t>
            </w:r>
          </w:p>
        </w:tc>
      </w:tr>
      <w:tr w:rsidR="00F103F7" w14:paraId="74F71825" w14:textId="77777777">
        <w:tc>
          <w:tcPr>
            <w:tcW w:w="4606" w:type="dxa"/>
          </w:tcPr>
          <w:p w14:paraId="69FE44DB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605" w:type="dxa"/>
          </w:tcPr>
          <w:p w14:paraId="5AA487B5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Intervention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Techniques</w:t>
            </w:r>
            <w:proofErr w:type="spellEnd"/>
          </w:p>
        </w:tc>
      </w:tr>
      <w:tr w:rsidR="00F103F7" w14:paraId="60AFB75C" w14:textId="77777777">
        <w:tc>
          <w:tcPr>
            <w:tcW w:w="4606" w:type="dxa"/>
          </w:tcPr>
          <w:p w14:paraId="46664B23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Kierunek studiów</w:t>
            </w:r>
          </w:p>
        </w:tc>
        <w:tc>
          <w:tcPr>
            <w:tcW w:w="4605" w:type="dxa"/>
          </w:tcPr>
          <w:p w14:paraId="5D5D55C1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Bezpieczeństwo narodowe</w:t>
            </w:r>
          </w:p>
        </w:tc>
      </w:tr>
      <w:tr w:rsidR="00F103F7" w14:paraId="516EBAC5" w14:textId="77777777">
        <w:tc>
          <w:tcPr>
            <w:tcW w:w="4606" w:type="dxa"/>
          </w:tcPr>
          <w:p w14:paraId="501A33FD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605" w:type="dxa"/>
          </w:tcPr>
          <w:p w14:paraId="18495C83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II stopnia</w:t>
            </w:r>
          </w:p>
        </w:tc>
      </w:tr>
      <w:tr w:rsidR="00F103F7" w14:paraId="4C24F7E6" w14:textId="77777777">
        <w:tc>
          <w:tcPr>
            <w:tcW w:w="4606" w:type="dxa"/>
          </w:tcPr>
          <w:p w14:paraId="200005B7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605" w:type="dxa"/>
          </w:tcPr>
          <w:p w14:paraId="3BE7F168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stacjonarne</w:t>
            </w:r>
          </w:p>
        </w:tc>
      </w:tr>
      <w:tr w:rsidR="00F103F7" w14:paraId="1387A5EF" w14:textId="77777777">
        <w:tc>
          <w:tcPr>
            <w:tcW w:w="4606" w:type="dxa"/>
          </w:tcPr>
          <w:p w14:paraId="41471995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605" w:type="dxa"/>
          </w:tcPr>
          <w:p w14:paraId="5FAD399A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Nauki o polityce i administracji</w:t>
            </w:r>
          </w:p>
        </w:tc>
      </w:tr>
      <w:tr w:rsidR="00F103F7" w14:paraId="51309A0B" w14:textId="77777777">
        <w:tc>
          <w:tcPr>
            <w:tcW w:w="4606" w:type="dxa"/>
          </w:tcPr>
          <w:p w14:paraId="55F58542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605" w:type="dxa"/>
          </w:tcPr>
          <w:p w14:paraId="4706211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Polski</w:t>
            </w:r>
          </w:p>
        </w:tc>
      </w:tr>
    </w:tbl>
    <w:p w14:paraId="5092694B" w14:textId="77777777" w:rsidR="00F103F7" w:rsidRDefault="00F103F7">
      <w:pPr>
        <w:spacing w:after="0"/>
      </w:pP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F103F7" w14:paraId="355EEDAA" w14:textId="77777777">
        <w:tc>
          <w:tcPr>
            <w:tcW w:w="4606" w:type="dxa"/>
          </w:tcPr>
          <w:p w14:paraId="1BDE3F2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przedmiotu/osoba odpowiedzialna</w:t>
            </w:r>
          </w:p>
        </w:tc>
        <w:tc>
          <w:tcPr>
            <w:tcW w:w="4605" w:type="dxa"/>
          </w:tcPr>
          <w:p w14:paraId="3829C45D" w14:textId="48C83166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Andrzej Kukulski</w:t>
            </w:r>
          </w:p>
        </w:tc>
      </w:tr>
    </w:tbl>
    <w:p w14:paraId="15D07059" w14:textId="77777777" w:rsidR="00F103F7" w:rsidRDefault="00F103F7">
      <w:pPr>
        <w:spacing w:after="0"/>
      </w:pP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04"/>
        <w:gridCol w:w="2303"/>
        <w:gridCol w:w="2303"/>
        <w:gridCol w:w="2302"/>
      </w:tblGrid>
      <w:tr w:rsidR="00F103F7" w14:paraId="5A4E5603" w14:textId="77777777">
        <w:tc>
          <w:tcPr>
            <w:tcW w:w="2303" w:type="dxa"/>
          </w:tcPr>
          <w:p w14:paraId="7872B4C9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zajęć</w:t>
            </w:r>
            <w:r>
              <w:rPr>
                <w:rFonts w:eastAsia="Calibri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638E7489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  <w:tc>
          <w:tcPr>
            <w:tcW w:w="2303" w:type="dxa"/>
          </w:tcPr>
          <w:p w14:paraId="6B198CCD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semestr</w:t>
            </w:r>
          </w:p>
        </w:tc>
        <w:tc>
          <w:tcPr>
            <w:tcW w:w="2302" w:type="dxa"/>
          </w:tcPr>
          <w:p w14:paraId="4E3B76EE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Punkty ECTS</w:t>
            </w:r>
          </w:p>
        </w:tc>
      </w:tr>
      <w:tr w:rsidR="00F103F7" w14:paraId="03F0A5A3" w14:textId="77777777">
        <w:tc>
          <w:tcPr>
            <w:tcW w:w="2303" w:type="dxa"/>
          </w:tcPr>
          <w:p w14:paraId="0A468ADC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</w:t>
            </w:r>
          </w:p>
        </w:tc>
        <w:tc>
          <w:tcPr>
            <w:tcW w:w="2303" w:type="dxa"/>
          </w:tcPr>
          <w:p w14:paraId="4F49BE43" w14:textId="77777777" w:rsidR="00F103F7" w:rsidRDefault="00F103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5B14EDD9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 w:val="restart"/>
          </w:tcPr>
          <w:p w14:paraId="4CF5920C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103F7" w14:paraId="19EBAE6A" w14:textId="77777777">
        <w:tc>
          <w:tcPr>
            <w:tcW w:w="2303" w:type="dxa"/>
          </w:tcPr>
          <w:p w14:paraId="420F186F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konwersatorium</w:t>
            </w:r>
          </w:p>
        </w:tc>
        <w:tc>
          <w:tcPr>
            <w:tcW w:w="2303" w:type="dxa"/>
          </w:tcPr>
          <w:p w14:paraId="58293955" w14:textId="77777777" w:rsidR="00F103F7" w:rsidRDefault="00F103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40895802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70020E4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75F4968B" w14:textId="77777777">
        <w:tc>
          <w:tcPr>
            <w:tcW w:w="2303" w:type="dxa"/>
          </w:tcPr>
          <w:p w14:paraId="018ED787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ćwiczenia</w:t>
            </w:r>
          </w:p>
        </w:tc>
        <w:tc>
          <w:tcPr>
            <w:tcW w:w="2303" w:type="dxa"/>
          </w:tcPr>
          <w:p w14:paraId="5FEF004D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303" w:type="dxa"/>
          </w:tcPr>
          <w:p w14:paraId="6EEB74E5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IV</w:t>
            </w:r>
          </w:p>
        </w:tc>
        <w:tc>
          <w:tcPr>
            <w:tcW w:w="2302" w:type="dxa"/>
            <w:vMerge/>
          </w:tcPr>
          <w:p w14:paraId="59F0623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07684AE2" w14:textId="77777777">
        <w:tc>
          <w:tcPr>
            <w:tcW w:w="2303" w:type="dxa"/>
          </w:tcPr>
          <w:p w14:paraId="4340460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laboratorium</w:t>
            </w:r>
          </w:p>
        </w:tc>
        <w:tc>
          <w:tcPr>
            <w:tcW w:w="2303" w:type="dxa"/>
          </w:tcPr>
          <w:p w14:paraId="13CBA4B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067A7AA4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23BF929D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2934AD34" w14:textId="77777777">
        <w:tc>
          <w:tcPr>
            <w:tcW w:w="2303" w:type="dxa"/>
          </w:tcPr>
          <w:p w14:paraId="470D7C45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warsztaty</w:t>
            </w:r>
          </w:p>
        </w:tc>
        <w:tc>
          <w:tcPr>
            <w:tcW w:w="2303" w:type="dxa"/>
          </w:tcPr>
          <w:p w14:paraId="6B65376F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250C8B6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6D4C751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31590B3F" w14:textId="77777777">
        <w:tc>
          <w:tcPr>
            <w:tcW w:w="2303" w:type="dxa"/>
          </w:tcPr>
          <w:p w14:paraId="64E5600E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seminarium</w:t>
            </w:r>
          </w:p>
        </w:tc>
        <w:tc>
          <w:tcPr>
            <w:tcW w:w="2303" w:type="dxa"/>
          </w:tcPr>
          <w:p w14:paraId="4EA2F3D1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5C7086F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63F7B7F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131C74BA" w14:textId="77777777">
        <w:tc>
          <w:tcPr>
            <w:tcW w:w="2303" w:type="dxa"/>
          </w:tcPr>
          <w:p w14:paraId="4011302D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proseminarium</w:t>
            </w:r>
          </w:p>
        </w:tc>
        <w:tc>
          <w:tcPr>
            <w:tcW w:w="2303" w:type="dxa"/>
          </w:tcPr>
          <w:p w14:paraId="6E72025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26D0B533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2FC4271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570C6661" w14:textId="77777777">
        <w:tc>
          <w:tcPr>
            <w:tcW w:w="2303" w:type="dxa"/>
          </w:tcPr>
          <w:p w14:paraId="45B6AF1B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lektorat</w:t>
            </w:r>
          </w:p>
        </w:tc>
        <w:tc>
          <w:tcPr>
            <w:tcW w:w="2303" w:type="dxa"/>
          </w:tcPr>
          <w:p w14:paraId="0C6866B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1C3A48E3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030AF958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230A5965" w14:textId="77777777">
        <w:tc>
          <w:tcPr>
            <w:tcW w:w="2303" w:type="dxa"/>
          </w:tcPr>
          <w:p w14:paraId="11C0870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praktyki</w:t>
            </w:r>
          </w:p>
        </w:tc>
        <w:tc>
          <w:tcPr>
            <w:tcW w:w="2303" w:type="dxa"/>
          </w:tcPr>
          <w:p w14:paraId="22092F0D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555EC3D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2F8BD8D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7D0E06BE" w14:textId="77777777">
        <w:tc>
          <w:tcPr>
            <w:tcW w:w="2303" w:type="dxa"/>
          </w:tcPr>
          <w:p w14:paraId="5F142E63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terenowe</w:t>
            </w:r>
          </w:p>
        </w:tc>
        <w:tc>
          <w:tcPr>
            <w:tcW w:w="2303" w:type="dxa"/>
          </w:tcPr>
          <w:p w14:paraId="24447CBC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7271F9E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198E2429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379C2C81" w14:textId="77777777">
        <w:tc>
          <w:tcPr>
            <w:tcW w:w="2303" w:type="dxa"/>
          </w:tcPr>
          <w:p w14:paraId="1E259CAA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pracownia dyplomowa</w:t>
            </w:r>
          </w:p>
        </w:tc>
        <w:tc>
          <w:tcPr>
            <w:tcW w:w="2303" w:type="dxa"/>
          </w:tcPr>
          <w:p w14:paraId="23F7E021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775E1891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6FE176EC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067AC9D7" w14:textId="77777777">
        <w:tc>
          <w:tcPr>
            <w:tcW w:w="2303" w:type="dxa"/>
          </w:tcPr>
          <w:p w14:paraId="7D641292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translatorium</w:t>
            </w:r>
            <w:proofErr w:type="spellEnd"/>
          </w:p>
        </w:tc>
        <w:tc>
          <w:tcPr>
            <w:tcW w:w="2303" w:type="dxa"/>
          </w:tcPr>
          <w:p w14:paraId="032976B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68BBC768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06DDCFD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0A4919C4" w14:textId="77777777">
        <w:tc>
          <w:tcPr>
            <w:tcW w:w="2303" w:type="dxa"/>
          </w:tcPr>
          <w:p w14:paraId="2F9DFE12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wizyta studyjna</w:t>
            </w:r>
          </w:p>
        </w:tc>
        <w:tc>
          <w:tcPr>
            <w:tcW w:w="2303" w:type="dxa"/>
          </w:tcPr>
          <w:p w14:paraId="5B28BE8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3" w:type="dxa"/>
          </w:tcPr>
          <w:p w14:paraId="4521E72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2" w:type="dxa"/>
            <w:vMerge/>
          </w:tcPr>
          <w:p w14:paraId="40AEBB02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16E261B" w14:textId="77777777" w:rsidR="00F103F7" w:rsidRDefault="00F103F7">
      <w:pPr>
        <w:spacing w:after="0"/>
      </w:pP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233"/>
        <w:gridCol w:w="6979"/>
      </w:tblGrid>
      <w:tr w:rsidR="00F103F7" w14:paraId="737B5DBD" w14:textId="77777777">
        <w:tc>
          <w:tcPr>
            <w:tcW w:w="2233" w:type="dxa"/>
          </w:tcPr>
          <w:p w14:paraId="69B8B29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978" w:type="dxa"/>
          </w:tcPr>
          <w:p w14:paraId="6DA87AC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Posiadanie stroju sportowego</w:t>
            </w:r>
          </w:p>
        </w:tc>
      </w:tr>
    </w:tbl>
    <w:p w14:paraId="5EC80B14" w14:textId="77777777" w:rsidR="00F103F7" w:rsidRDefault="00F103F7">
      <w:pPr>
        <w:spacing w:after="0"/>
      </w:pPr>
    </w:p>
    <w:p w14:paraId="3B5DDC00" w14:textId="77777777" w:rsidR="00F103F7" w:rsidRDefault="00F103F7">
      <w:pPr>
        <w:spacing w:after="0"/>
      </w:pPr>
    </w:p>
    <w:p w14:paraId="1ACDCEC2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103F7" w14:paraId="5D98D6AB" w14:textId="77777777">
        <w:tc>
          <w:tcPr>
            <w:tcW w:w="9212" w:type="dxa"/>
          </w:tcPr>
          <w:p w14:paraId="6481AB63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C1 Zapoznanie studenta  z różnymi technikami interwencyjnymi</w:t>
            </w:r>
          </w:p>
        </w:tc>
      </w:tr>
      <w:tr w:rsidR="00F103F7" w14:paraId="30107123" w14:textId="77777777">
        <w:tc>
          <w:tcPr>
            <w:tcW w:w="9212" w:type="dxa"/>
          </w:tcPr>
          <w:p w14:paraId="4B7058EE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C2 Nauka praktycznych umiejętności stosowania technik interwencyjnych</w:t>
            </w:r>
          </w:p>
        </w:tc>
      </w:tr>
      <w:tr w:rsidR="00F103F7" w14:paraId="4E025C9F" w14:textId="77777777">
        <w:tc>
          <w:tcPr>
            <w:tcW w:w="9212" w:type="dxa"/>
          </w:tcPr>
          <w:p w14:paraId="01D11AEB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C3 Zapewnienie podstawowej wiedzy i umiejętności, które pozwolą podejmować decyzje i działać możliwie skutecznie w sytuacji zagrożenia przy zachowaniu obowiązujących przepisów prawa</w:t>
            </w:r>
          </w:p>
        </w:tc>
      </w:tr>
    </w:tbl>
    <w:p w14:paraId="4BA822E5" w14:textId="77777777" w:rsidR="00F103F7" w:rsidRDefault="00F103F7">
      <w:pPr>
        <w:spacing w:after="0"/>
      </w:pPr>
    </w:p>
    <w:p w14:paraId="0C4F8196" w14:textId="77777777" w:rsidR="00F103F7" w:rsidRDefault="00000000">
      <w:r>
        <w:br w:type="page"/>
      </w:r>
    </w:p>
    <w:p w14:paraId="612B1B86" w14:textId="77777777" w:rsidR="00F103F7" w:rsidRDefault="00F103F7">
      <w:pPr>
        <w:spacing w:after="0"/>
      </w:pPr>
    </w:p>
    <w:p w14:paraId="4DCBE12F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99"/>
        <w:gridCol w:w="5953"/>
        <w:gridCol w:w="2160"/>
      </w:tblGrid>
      <w:tr w:rsidR="00F103F7" w14:paraId="5B1AFEEC" w14:textId="77777777">
        <w:tc>
          <w:tcPr>
            <w:tcW w:w="1099" w:type="dxa"/>
            <w:vAlign w:val="center"/>
          </w:tcPr>
          <w:p w14:paraId="218AAB6E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953" w:type="dxa"/>
            <w:vAlign w:val="center"/>
          </w:tcPr>
          <w:p w14:paraId="5FDF6F41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60" w:type="dxa"/>
            <w:vAlign w:val="center"/>
          </w:tcPr>
          <w:p w14:paraId="19BBF7B8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F103F7" w14:paraId="1B62E3C2" w14:textId="77777777">
        <w:tc>
          <w:tcPr>
            <w:tcW w:w="9212" w:type="dxa"/>
            <w:gridSpan w:val="3"/>
          </w:tcPr>
          <w:p w14:paraId="35B27C9A" w14:textId="77777777" w:rsidR="00F103F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WIEDZA</w:t>
            </w:r>
          </w:p>
        </w:tc>
      </w:tr>
      <w:tr w:rsidR="00F103F7" w14:paraId="278AC450" w14:textId="77777777">
        <w:tc>
          <w:tcPr>
            <w:tcW w:w="1099" w:type="dxa"/>
          </w:tcPr>
          <w:p w14:paraId="3BC84BB7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5953" w:type="dxa"/>
          </w:tcPr>
          <w:p w14:paraId="0E0D74D7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Potrafi zastosować poznane techniki interwencyjne w sposób odpowiedni do zaistniałej sytuacji</w:t>
            </w:r>
          </w:p>
        </w:tc>
        <w:tc>
          <w:tcPr>
            <w:tcW w:w="2160" w:type="dxa"/>
          </w:tcPr>
          <w:p w14:paraId="354808EA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K_W06</w:t>
            </w:r>
          </w:p>
        </w:tc>
      </w:tr>
      <w:tr w:rsidR="00F103F7" w14:paraId="5D3C8B45" w14:textId="77777777">
        <w:tc>
          <w:tcPr>
            <w:tcW w:w="1099" w:type="dxa"/>
          </w:tcPr>
          <w:p w14:paraId="1199F999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953" w:type="dxa"/>
          </w:tcPr>
          <w:p w14:paraId="5B090F7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</w:tcPr>
          <w:p w14:paraId="05A31A81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0C4E31FE" w14:textId="77777777">
        <w:tc>
          <w:tcPr>
            <w:tcW w:w="1099" w:type="dxa"/>
          </w:tcPr>
          <w:p w14:paraId="76B7D00C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953" w:type="dxa"/>
          </w:tcPr>
          <w:p w14:paraId="04B5517A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</w:tcPr>
          <w:p w14:paraId="3B036533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78F29DD9" w14:textId="77777777">
        <w:tc>
          <w:tcPr>
            <w:tcW w:w="9212" w:type="dxa"/>
            <w:gridSpan w:val="3"/>
          </w:tcPr>
          <w:p w14:paraId="2EE0964C" w14:textId="77777777" w:rsidR="00F103F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UMIEJĘTNOŚCI</w:t>
            </w:r>
          </w:p>
        </w:tc>
      </w:tr>
      <w:tr w:rsidR="00F103F7" w14:paraId="2BE4B7E0" w14:textId="77777777">
        <w:tc>
          <w:tcPr>
            <w:tcW w:w="1099" w:type="dxa"/>
          </w:tcPr>
          <w:p w14:paraId="0E9E8F8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5953" w:type="dxa"/>
          </w:tcPr>
          <w:p w14:paraId="73F53E6D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Odpowiednio reaguje w sytuacji, w której niezbędne jest przeprowadzenie interwencji</w:t>
            </w:r>
          </w:p>
        </w:tc>
        <w:tc>
          <w:tcPr>
            <w:tcW w:w="2160" w:type="dxa"/>
          </w:tcPr>
          <w:p w14:paraId="2268DCA0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K_U05</w:t>
            </w:r>
          </w:p>
        </w:tc>
      </w:tr>
      <w:tr w:rsidR="00F103F7" w14:paraId="55D69800" w14:textId="77777777">
        <w:tc>
          <w:tcPr>
            <w:tcW w:w="1099" w:type="dxa"/>
          </w:tcPr>
          <w:p w14:paraId="006EC660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953" w:type="dxa"/>
          </w:tcPr>
          <w:p w14:paraId="34BCF49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</w:tcPr>
          <w:p w14:paraId="50011D8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24A53FD8" w14:textId="77777777">
        <w:tc>
          <w:tcPr>
            <w:tcW w:w="1099" w:type="dxa"/>
          </w:tcPr>
          <w:p w14:paraId="249212F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953" w:type="dxa"/>
          </w:tcPr>
          <w:p w14:paraId="12EE54D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</w:tcPr>
          <w:p w14:paraId="5C397E0A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72D048A4" w14:textId="77777777">
        <w:tc>
          <w:tcPr>
            <w:tcW w:w="9212" w:type="dxa"/>
            <w:gridSpan w:val="3"/>
          </w:tcPr>
          <w:p w14:paraId="728EFEC2" w14:textId="77777777" w:rsidR="00F103F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KOMPETENCJE SPOŁECZNE</w:t>
            </w:r>
          </w:p>
        </w:tc>
      </w:tr>
      <w:tr w:rsidR="00F103F7" w14:paraId="53F967E1" w14:textId="77777777">
        <w:tc>
          <w:tcPr>
            <w:tcW w:w="1099" w:type="dxa"/>
          </w:tcPr>
          <w:p w14:paraId="3B7FB8A2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5953" w:type="dxa"/>
          </w:tcPr>
          <w:p w14:paraId="2DDAFED6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Jest gotów zachowywać się oraz działać zgodnie z aktualnie obowiązującym prawem dotyczącym stosowania technik interwencyjnych</w:t>
            </w:r>
          </w:p>
        </w:tc>
        <w:tc>
          <w:tcPr>
            <w:tcW w:w="2160" w:type="dxa"/>
          </w:tcPr>
          <w:p w14:paraId="456F255E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K_K02</w:t>
            </w:r>
          </w:p>
        </w:tc>
      </w:tr>
      <w:tr w:rsidR="00F103F7" w14:paraId="3CDFAE32" w14:textId="77777777">
        <w:tc>
          <w:tcPr>
            <w:tcW w:w="1099" w:type="dxa"/>
          </w:tcPr>
          <w:p w14:paraId="22130FB0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953" w:type="dxa"/>
          </w:tcPr>
          <w:p w14:paraId="504D8A7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</w:tcPr>
          <w:p w14:paraId="49C59B32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4410B0CF" w14:textId="77777777">
        <w:tc>
          <w:tcPr>
            <w:tcW w:w="1099" w:type="dxa"/>
          </w:tcPr>
          <w:p w14:paraId="6C2A969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953" w:type="dxa"/>
          </w:tcPr>
          <w:p w14:paraId="38E11F2A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60" w:type="dxa"/>
          </w:tcPr>
          <w:p w14:paraId="2F755A29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F5BCDD7" w14:textId="77777777" w:rsidR="00F103F7" w:rsidRDefault="00F103F7">
      <w:pPr>
        <w:pStyle w:val="Akapitzlist"/>
        <w:ind w:left="1080"/>
        <w:rPr>
          <w:b/>
        </w:rPr>
      </w:pPr>
    </w:p>
    <w:p w14:paraId="0FF48661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103F7" w14:paraId="5EE95CDD" w14:textId="77777777">
        <w:tc>
          <w:tcPr>
            <w:tcW w:w="9212" w:type="dxa"/>
          </w:tcPr>
          <w:p w14:paraId="32D3DF7A" w14:textId="77777777" w:rsidR="00F103F7" w:rsidRDefault="00000000">
            <w:pPr>
              <w:widowControl w:val="0"/>
              <w:numPr>
                <w:ilvl w:val="0"/>
                <w:numId w:val="9"/>
              </w:numPr>
              <w:spacing w:after="0" w:line="10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Przegląd ogólnej i specjalnej sprawności fizycznej studentów</w:t>
            </w:r>
          </w:p>
          <w:p w14:paraId="0531138E" w14:textId="77777777" w:rsidR="00F103F7" w:rsidRDefault="00000000">
            <w:pPr>
              <w:widowControl w:val="0"/>
              <w:numPr>
                <w:ilvl w:val="0"/>
                <w:numId w:val="10"/>
              </w:numPr>
              <w:spacing w:after="0" w:line="10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Postawy i techniki poruszania się w momencie zagrożenia</w:t>
            </w:r>
          </w:p>
          <w:p w14:paraId="46C7E5F5" w14:textId="77777777" w:rsidR="00F103F7" w:rsidRDefault="00000000">
            <w:pPr>
              <w:widowControl w:val="0"/>
              <w:numPr>
                <w:ilvl w:val="0"/>
                <w:numId w:val="11"/>
              </w:numPr>
              <w:spacing w:after="0" w:line="10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Pady i przewroty przydatne w trakcie interwencji</w:t>
            </w:r>
          </w:p>
          <w:p w14:paraId="7DCDCAC2" w14:textId="77777777" w:rsidR="00F103F7" w:rsidRDefault="00000000">
            <w:pPr>
              <w:widowControl w:val="0"/>
              <w:numPr>
                <w:ilvl w:val="0"/>
                <w:numId w:val="12"/>
              </w:numPr>
              <w:spacing w:after="0" w:line="10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Stosownie środków przymusu bezpośredniego w postaci siły fizycznej:</w:t>
            </w:r>
          </w:p>
          <w:p w14:paraId="5AE85DC0" w14:textId="77777777" w:rsidR="00F103F7" w:rsidRDefault="00000000">
            <w:pPr>
              <w:widowControl w:val="0"/>
              <w:spacing w:after="0" w:line="100" w:lineRule="atLeast"/>
              <w:ind w:left="72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a. Techniki transportowe</w:t>
            </w:r>
          </w:p>
          <w:p w14:paraId="1F617089" w14:textId="77777777" w:rsidR="00F103F7" w:rsidRDefault="00000000">
            <w:pPr>
              <w:widowControl w:val="0"/>
              <w:spacing w:after="0" w:line="100" w:lineRule="atLeast"/>
              <w:ind w:left="72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b. Techniki obezwładniające</w:t>
            </w:r>
          </w:p>
          <w:p w14:paraId="7826ECD1" w14:textId="77777777" w:rsidR="00F103F7" w:rsidRDefault="00000000">
            <w:pPr>
              <w:widowControl w:val="0"/>
              <w:numPr>
                <w:ilvl w:val="0"/>
                <w:numId w:val="13"/>
              </w:numPr>
              <w:spacing w:after="0" w:line="10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Techniki zakładania kajdanek</w:t>
            </w:r>
          </w:p>
          <w:p w14:paraId="0857FED9" w14:textId="77777777" w:rsidR="00F103F7" w:rsidRDefault="00000000">
            <w:pPr>
              <w:widowControl w:val="0"/>
              <w:numPr>
                <w:ilvl w:val="0"/>
                <w:numId w:val="14"/>
              </w:numPr>
              <w:spacing w:after="0" w:line="100" w:lineRule="atLeast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Podstawowe techniki oraz aspekty prawne stosowania pałki typu ”</w:t>
            </w:r>
            <w:proofErr w:type="spellStart"/>
            <w:r>
              <w:rPr>
                <w:rFonts w:eastAsia="Calibri"/>
              </w:rPr>
              <w:t>tonfa</w:t>
            </w:r>
            <w:proofErr w:type="spellEnd"/>
            <w:r>
              <w:rPr>
                <w:rFonts w:eastAsia="Calibri"/>
              </w:rPr>
              <w:t>”:</w:t>
            </w:r>
          </w:p>
          <w:p w14:paraId="32D8741E" w14:textId="77777777" w:rsidR="00F103F7" w:rsidRDefault="00000000">
            <w:pPr>
              <w:widowControl w:val="0"/>
              <w:spacing w:after="0" w:line="100" w:lineRule="atLeast"/>
              <w:ind w:left="72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a. Techniki transportowe</w:t>
            </w:r>
          </w:p>
          <w:p w14:paraId="34EB7FF6" w14:textId="77777777" w:rsidR="00F103F7" w:rsidRDefault="00000000">
            <w:pPr>
              <w:widowControl w:val="0"/>
              <w:spacing w:after="0" w:line="100" w:lineRule="atLeast"/>
              <w:ind w:left="72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b. Techniki obezwładniające</w:t>
            </w:r>
          </w:p>
          <w:p w14:paraId="4998CAC5" w14:textId="77777777" w:rsidR="00F103F7" w:rsidRDefault="00000000">
            <w:pPr>
              <w:widowControl w:val="0"/>
              <w:spacing w:after="0" w:line="100" w:lineRule="atLeast"/>
              <w:ind w:left="720" w:hanging="294"/>
              <w:rPr>
                <w:rFonts w:ascii="Calibri" w:eastAsia="Calibri" w:hAnsi="Calibri"/>
              </w:rPr>
            </w:pPr>
            <w:r>
              <w:rPr>
                <w:rFonts w:eastAsia="Calibri" w:cs="TimesNewRomanPSMT"/>
              </w:rPr>
              <w:t>7.   Techniki posługiwania się przedmiotem przeznaczonym do obezwładniania osób za    pomocą energii elektrycznej</w:t>
            </w:r>
          </w:p>
          <w:p w14:paraId="05A7CF92" w14:textId="77777777" w:rsidR="00F103F7" w:rsidRDefault="00000000">
            <w:pPr>
              <w:spacing w:after="0" w:line="100" w:lineRule="atLeast"/>
              <w:ind w:left="709" w:hanging="709"/>
              <w:rPr>
                <w:rFonts w:cs="TimesNewRomanPSMT"/>
              </w:rPr>
            </w:pPr>
            <w:r>
              <w:rPr>
                <w:rFonts w:eastAsia="Calibri" w:cs="TimesNewRomanPSMT"/>
              </w:rPr>
              <w:t xml:space="preserve">        8.   Techniki stosowania chemicznych środków obezwładniających w postaci ręcznych     miotaczy substancji obezwładniających</w:t>
            </w:r>
          </w:p>
          <w:p w14:paraId="11D2CC03" w14:textId="77777777" w:rsidR="00F103F7" w:rsidRDefault="00000000">
            <w:pPr>
              <w:spacing w:after="0" w:line="100" w:lineRule="atLeast"/>
              <w:ind w:left="709" w:hanging="709"/>
              <w:rPr>
                <w:rFonts w:cs="TimesNewRomanPSMT"/>
                <w:b/>
              </w:rPr>
            </w:pPr>
            <w:r>
              <w:rPr>
                <w:rFonts w:eastAsia="Calibri" w:cs="TimesNewRomanPSMT"/>
              </w:rPr>
              <w:t xml:space="preserve">        9.   Taktyka współdziałania w zespole w trakcie interwencji</w:t>
            </w:r>
          </w:p>
        </w:tc>
      </w:tr>
    </w:tbl>
    <w:p w14:paraId="399C78F4" w14:textId="77777777" w:rsidR="00F103F7" w:rsidRDefault="00F103F7">
      <w:pPr>
        <w:rPr>
          <w:b/>
        </w:rPr>
      </w:pPr>
    </w:p>
    <w:p w14:paraId="42D90D58" w14:textId="75F17EE4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Metody </w:t>
      </w:r>
      <w:r w:rsidR="006A00D7">
        <w:rPr>
          <w:b/>
        </w:rPr>
        <w:t>realizacji</w:t>
      </w:r>
      <w:r>
        <w:rPr>
          <w:b/>
        </w:rPr>
        <w:t xml:space="preserve"> weryfikacji efektów uczenia się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00"/>
        <w:gridCol w:w="2695"/>
        <w:gridCol w:w="2834"/>
        <w:gridCol w:w="2583"/>
      </w:tblGrid>
      <w:tr w:rsidR="00F103F7" w14:paraId="20FE4478" w14:textId="77777777">
        <w:tc>
          <w:tcPr>
            <w:tcW w:w="1099" w:type="dxa"/>
            <w:vAlign w:val="center"/>
          </w:tcPr>
          <w:p w14:paraId="1BE1C79B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 efektu</w:t>
            </w:r>
          </w:p>
        </w:tc>
        <w:tc>
          <w:tcPr>
            <w:tcW w:w="2695" w:type="dxa"/>
            <w:vAlign w:val="center"/>
          </w:tcPr>
          <w:p w14:paraId="3FB34898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14:paraId="5BF4CD67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vAlign w:val="center"/>
          </w:tcPr>
          <w:p w14:paraId="5978CE9E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weryfikacji</w:t>
            </w:r>
          </w:p>
          <w:p w14:paraId="0A9B7A50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9B00CA8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14:paraId="41E24859" w14:textId="77777777" w:rsidR="00F103F7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F103F7" w14:paraId="5F1D7A2D" w14:textId="77777777">
        <w:tc>
          <w:tcPr>
            <w:tcW w:w="9211" w:type="dxa"/>
            <w:gridSpan w:val="4"/>
            <w:vAlign w:val="center"/>
          </w:tcPr>
          <w:p w14:paraId="559563AB" w14:textId="77777777" w:rsidR="00F103F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WIEDZA</w:t>
            </w:r>
          </w:p>
        </w:tc>
      </w:tr>
      <w:tr w:rsidR="00F103F7" w14:paraId="10E8563E" w14:textId="77777777">
        <w:tc>
          <w:tcPr>
            <w:tcW w:w="1099" w:type="dxa"/>
          </w:tcPr>
          <w:p w14:paraId="08E4EF23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2695" w:type="dxa"/>
          </w:tcPr>
          <w:p w14:paraId="51B6BC93" w14:textId="36F6547E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Wykład </w:t>
            </w:r>
            <w:r w:rsidR="00A027FA">
              <w:rPr>
                <w:rFonts w:eastAsia="Calibri"/>
              </w:rPr>
              <w:t>konwersatoryjny</w:t>
            </w:r>
          </w:p>
        </w:tc>
        <w:tc>
          <w:tcPr>
            <w:tcW w:w="2834" w:type="dxa"/>
          </w:tcPr>
          <w:p w14:paraId="6A6D2958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Times New Roman"/>
                <w:color w:val="000000"/>
              </w:rPr>
              <w:t>Referat</w:t>
            </w:r>
          </w:p>
        </w:tc>
        <w:tc>
          <w:tcPr>
            <w:tcW w:w="2583" w:type="dxa"/>
          </w:tcPr>
          <w:p w14:paraId="78D7FBEB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Plik z referatem</w:t>
            </w:r>
          </w:p>
        </w:tc>
      </w:tr>
      <w:tr w:rsidR="00F103F7" w14:paraId="1A4CBCDD" w14:textId="77777777">
        <w:tc>
          <w:tcPr>
            <w:tcW w:w="1099" w:type="dxa"/>
          </w:tcPr>
          <w:p w14:paraId="3C414358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2695" w:type="dxa"/>
          </w:tcPr>
          <w:p w14:paraId="2EC15100" w14:textId="7F107F73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Wykład </w:t>
            </w:r>
            <w:r w:rsidR="00A027FA">
              <w:rPr>
                <w:rFonts w:eastAsia="Calibri"/>
              </w:rPr>
              <w:t xml:space="preserve">konwersatoryjny </w:t>
            </w:r>
          </w:p>
        </w:tc>
        <w:tc>
          <w:tcPr>
            <w:tcW w:w="2834" w:type="dxa"/>
          </w:tcPr>
          <w:p w14:paraId="494D3229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Wypowiedź ustna</w:t>
            </w:r>
          </w:p>
        </w:tc>
        <w:tc>
          <w:tcPr>
            <w:tcW w:w="2583" w:type="dxa"/>
          </w:tcPr>
          <w:p w14:paraId="318A1B79" w14:textId="3242349E" w:rsidR="00F103F7" w:rsidRDefault="006D665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  <w:tr w:rsidR="00F103F7" w14:paraId="23BCE745" w14:textId="77777777">
        <w:tc>
          <w:tcPr>
            <w:tcW w:w="1099" w:type="dxa"/>
          </w:tcPr>
          <w:p w14:paraId="0CF61DD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695" w:type="dxa"/>
          </w:tcPr>
          <w:p w14:paraId="58E37362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4" w:type="dxa"/>
          </w:tcPr>
          <w:p w14:paraId="28CE4BDF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83" w:type="dxa"/>
          </w:tcPr>
          <w:p w14:paraId="0D41789D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44DF7853" w14:textId="77777777">
        <w:tc>
          <w:tcPr>
            <w:tcW w:w="9211" w:type="dxa"/>
            <w:gridSpan w:val="4"/>
            <w:vAlign w:val="center"/>
          </w:tcPr>
          <w:p w14:paraId="2100F971" w14:textId="77777777" w:rsidR="00F103F7" w:rsidRDefault="00F103F7">
            <w:pPr>
              <w:spacing w:after="0" w:line="240" w:lineRule="auto"/>
              <w:jc w:val="center"/>
              <w:rPr>
                <w:b/>
              </w:rPr>
            </w:pPr>
          </w:p>
          <w:p w14:paraId="3D6E2072" w14:textId="77777777" w:rsidR="00F103F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UMIEJĘTNOŚCI</w:t>
            </w:r>
          </w:p>
        </w:tc>
      </w:tr>
      <w:tr w:rsidR="00F103F7" w14:paraId="227956D0" w14:textId="77777777">
        <w:tc>
          <w:tcPr>
            <w:tcW w:w="1099" w:type="dxa"/>
          </w:tcPr>
          <w:p w14:paraId="4C17E9DC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U_01</w:t>
            </w:r>
          </w:p>
        </w:tc>
        <w:tc>
          <w:tcPr>
            <w:tcW w:w="2695" w:type="dxa"/>
          </w:tcPr>
          <w:p w14:paraId="4C73715E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Odgrywanie ról</w:t>
            </w:r>
          </w:p>
        </w:tc>
        <w:tc>
          <w:tcPr>
            <w:tcW w:w="2834" w:type="dxa"/>
          </w:tcPr>
          <w:p w14:paraId="03D0F1D4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</w:t>
            </w:r>
          </w:p>
        </w:tc>
        <w:tc>
          <w:tcPr>
            <w:tcW w:w="2583" w:type="dxa"/>
          </w:tcPr>
          <w:p w14:paraId="01D9FADB" w14:textId="59D06D0B" w:rsidR="00F103F7" w:rsidRDefault="00AD52F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Times New Roman" w:cs="Times New Roman"/>
                <w:color w:val="000000"/>
              </w:rPr>
              <w:t>Protokół</w:t>
            </w:r>
          </w:p>
        </w:tc>
      </w:tr>
      <w:tr w:rsidR="00F103F7" w14:paraId="700B89F0" w14:textId="77777777">
        <w:tc>
          <w:tcPr>
            <w:tcW w:w="1099" w:type="dxa"/>
          </w:tcPr>
          <w:p w14:paraId="2404265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695" w:type="dxa"/>
          </w:tcPr>
          <w:p w14:paraId="4E3F614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4" w:type="dxa"/>
          </w:tcPr>
          <w:p w14:paraId="70837E76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83" w:type="dxa"/>
          </w:tcPr>
          <w:p w14:paraId="7F97725E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5E843BA9" w14:textId="77777777">
        <w:tc>
          <w:tcPr>
            <w:tcW w:w="1099" w:type="dxa"/>
          </w:tcPr>
          <w:p w14:paraId="05B7BDE4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695" w:type="dxa"/>
          </w:tcPr>
          <w:p w14:paraId="74FC977C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4" w:type="dxa"/>
          </w:tcPr>
          <w:p w14:paraId="194C7113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83" w:type="dxa"/>
          </w:tcPr>
          <w:p w14:paraId="249AB7A7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F103F7" w14:paraId="0067946B" w14:textId="77777777">
        <w:tc>
          <w:tcPr>
            <w:tcW w:w="9211" w:type="dxa"/>
            <w:gridSpan w:val="4"/>
            <w:vAlign w:val="center"/>
          </w:tcPr>
          <w:p w14:paraId="11F1B2DD" w14:textId="77777777" w:rsidR="00F103F7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KOMPETENCJE SPOŁECZNE</w:t>
            </w:r>
          </w:p>
        </w:tc>
      </w:tr>
      <w:tr w:rsidR="00F103F7" w14:paraId="1DD503A2" w14:textId="77777777">
        <w:tc>
          <w:tcPr>
            <w:tcW w:w="1099" w:type="dxa"/>
          </w:tcPr>
          <w:p w14:paraId="20B56EF7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2695" w:type="dxa"/>
          </w:tcPr>
          <w:p w14:paraId="6B6EC602" w14:textId="6D897EF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Metoda Problemowa</w:t>
            </w:r>
            <w:r w:rsidR="006E5BDD">
              <w:rPr>
                <w:rFonts w:eastAsia="Calibri"/>
              </w:rPr>
              <w:t>, dyskusja</w:t>
            </w:r>
          </w:p>
        </w:tc>
        <w:tc>
          <w:tcPr>
            <w:tcW w:w="2834" w:type="dxa"/>
          </w:tcPr>
          <w:p w14:paraId="13AF1F82" w14:textId="1D4B26C2" w:rsidR="00F103F7" w:rsidRDefault="006E5BD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Zaliczenie </w:t>
            </w:r>
          </w:p>
        </w:tc>
        <w:tc>
          <w:tcPr>
            <w:tcW w:w="2583" w:type="dxa"/>
          </w:tcPr>
          <w:p w14:paraId="40587D8B" w14:textId="373D098C" w:rsidR="00F103F7" w:rsidRDefault="006E5BD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  <w:tr w:rsidR="00F103F7" w14:paraId="4A2AFB3A" w14:textId="77777777">
        <w:tc>
          <w:tcPr>
            <w:tcW w:w="1099" w:type="dxa"/>
          </w:tcPr>
          <w:p w14:paraId="0FF911EE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K_02</w:t>
            </w:r>
          </w:p>
        </w:tc>
        <w:tc>
          <w:tcPr>
            <w:tcW w:w="2695" w:type="dxa"/>
          </w:tcPr>
          <w:p w14:paraId="61319427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w grupach, dyskusja</w:t>
            </w:r>
          </w:p>
        </w:tc>
        <w:tc>
          <w:tcPr>
            <w:tcW w:w="2834" w:type="dxa"/>
          </w:tcPr>
          <w:p w14:paraId="460D7AF4" w14:textId="65502B93" w:rsidR="00F103F7" w:rsidRDefault="006E5BD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Zaliczenie </w:t>
            </w:r>
          </w:p>
        </w:tc>
        <w:tc>
          <w:tcPr>
            <w:tcW w:w="2583" w:type="dxa"/>
          </w:tcPr>
          <w:p w14:paraId="0E32B3DE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Wypowiedź ustna indywidualna</w:t>
            </w:r>
          </w:p>
        </w:tc>
      </w:tr>
      <w:tr w:rsidR="00F103F7" w14:paraId="5BC67862" w14:textId="77777777">
        <w:tc>
          <w:tcPr>
            <w:tcW w:w="1099" w:type="dxa"/>
          </w:tcPr>
          <w:p w14:paraId="6DF4C705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695" w:type="dxa"/>
          </w:tcPr>
          <w:p w14:paraId="6283FAAF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834" w:type="dxa"/>
          </w:tcPr>
          <w:p w14:paraId="7C34ECC1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83" w:type="dxa"/>
          </w:tcPr>
          <w:p w14:paraId="156B9882" w14:textId="77777777" w:rsidR="00F103F7" w:rsidRDefault="00F10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8053A8A" w14:textId="77777777" w:rsidR="00F103F7" w:rsidRDefault="00F103F7">
      <w:pPr>
        <w:spacing w:after="0"/>
      </w:pPr>
    </w:p>
    <w:p w14:paraId="2BA3B266" w14:textId="77777777" w:rsidR="00F103F7" w:rsidRDefault="00F103F7">
      <w:pPr>
        <w:pStyle w:val="Akapitzlist"/>
        <w:ind w:left="1080"/>
        <w:rPr>
          <w:b/>
        </w:rPr>
      </w:pPr>
    </w:p>
    <w:p w14:paraId="41FFCCF8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0D671EBD" w14:textId="77777777" w:rsidR="00F103F7" w:rsidRDefault="00000000">
      <w:pPr>
        <w:rPr>
          <w:b/>
        </w:rPr>
      </w:pPr>
      <w:r>
        <w:rPr>
          <w:b/>
        </w:rPr>
        <w:t xml:space="preserve">                      Ocena niedostateczna </w:t>
      </w:r>
    </w:p>
    <w:p w14:paraId="4812E791" w14:textId="77777777" w:rsidR="00F103F7" w:rsidRDefault="00000000">
      <w:pPr>
        <w:pStyle w:val="Akapitzlist1"/>
        <w:ind w:left="1080"/>
      </w:pPr>
      <w:r>
        <w:t>Student nie posiada podstawowych praktycznych umiejętności stosowania technik interwencyjnych oraz podstawowej wiedzy, która pozwoli podejmować  decyzje i działać możliwie skutecznie w sytuacji zagrożenia przy zachowaniu obowiązujących przepisów prawa</w:t>
      </w:r>
    </w:p>
    <w:p w14:paraId="184A7447" w14:textId="77777777" w:rsidR="00F103F7" w:rsidRDefault="00000000">
      <w:pPr>
        <w:pStyle w:val="Akapitzlist1"/>
        <w:ind w:left="1080"/>
      </w:pPr>
      <w:r>
        <w:t>&lt; 50%</w:t>
      </w:r>
    </w:p>
    <w:p w14:paraId="7B5B9005" w14:textId="77777777" w:rsidR="00F103F7" w:rsidRDefault="00000000">
      <w:pPr>
        <w:pStyle w:val="Akapitzlist1"/>
        <w:ind w:left="1080"/>
        <w:rPr>
          <w:b/>
        </w:rPr>
      </w:pPr>
      <w:r>
        <w:rPr>
          <w:b/>
        </w:rPr>
        <w:t xml:space="preserve">Ocena dostateczna </w:t>
      </w:r>
    </w:p>
    <w:p w14:paraId="02B113EB" w14:textId="77777777" w:rsidR="00F103F7" w:rsidRDefault="00000000">
      <w:pPr>
        <w:pStyle w:val="Akapitzlist1"/>
        <w:ind w:left="1080"/>
      </w:pPr>
      <w:r>
        <w:t>Student posiada podstawowe praktyczne umiejętności stosowania technik interwencyjnych oraz minimalną wiedzę, która pozwoli podejmować  decyzje i działać możliwie skutecznie w sytuacji zagrożenia przy zachowaniu obowiązujących przepisów prawa</w:t>
      </w:r>
    </w:p>
    <w:p w14:paraId="5E55DAD6" w14:textId="77777777" w:rsidR="00F103F7" w:rsidRDefault="00000000">
      <w:pPr>
        <w:pStyle w:val="Akapitzlist1"/>
        <w:ind w:left="1080"/>
      </w:pPr>
      <w:r>
        <w:t>&gt;= 51%-70%</w:t>
      </w:r>
    </w:p>
    <w:p w14:paraId="1EB933FD" w14:textId="77777777" w:rsidR="00F103F7" w:rsidRDefault="00000000">
      <w:pPr>
        <w:pStyle w:val="Akapitzlist1"/>
        <w:ind w:left="1080"/>
        <w:rPr>
          <w:b/>
        </w:rPr>
      </w:pPr>
      <w:r>
        <w:rPr>
          <w:b/>
        </w:rPr>
        <w:t xml:space="preserve">Ocena dobra </w:t>
      </w:r>
    </w:p>
    <w:p w14:paraId="420C3F23" w14:textId="77777777" w:rsidR="00F103F7" w:rsidRDefault="00000000">
      <w:pPr>
        <w:pStyle w:val="Akapitzlist1"/>
        <w:ind w:left="1080"/>
      </w:pPr>
      <w:r>
        <w:t>Student posiada praktyczne umiejętności stosowania technik interwencyjnych oraz wiedzę, która pozwoli podejmować  decyzje i działać możliwie skutecznie w sytuacji zagrożenia przy zachowaniu obowiązujących przepisów prawa</w:t>
      </w:r>
    </w:p>
    <w:p w14:paraId="6ADEED77" w14:textId="77777777" w:rsidR="00F103F7" w:rsidRDefault="00000000">
      <w:pPr>
        <w:pStyle w:val="Akapitzlist1"/>
        <w:ind w:left="1080"/>
      </w:pPr>
      <w:r>
        <w:t>&gt;= 71%-90%</w:t>
      </w:r>
    </w:p>
    <w:p w14:paraId="0548E093" w14:textId="77777777" w:rsidR="00F103F7" w:rsidRDefault="00000000">
      <w:pPr>
        <w:pStyle w:val="Akapitzlist1"/>
        <w:ind w:left="1080"/>
        <w:rPr>
          <w:b/>
        </w:rPr>
      </w:pPr>
      <w:r>
        <w:rPr>
          <w:b/>
        </w:rPr>
        <w:t xml:space="preserve">Ocena bardzo dobra </w:t>
      </w:r>
    </w:p>
    <w:p w14:paraId="57DC2212" w14:textId="77777777" w:rsidR="00F103F7" w:rsidRDefault="00000000">
      <w:pPr>
        <w:pStyle w:val="Akapitzlist1"/>
        <w:ind w:left="1080"/>
      </w:pPr>
      <w:r>
        <w:t>Student posiada wysokie umiejętności stosowania technik interwencyjnych oraz dużą wiedzę, która pozwoli podejmować  decyzje i działać możliwie skutecznie w sytuacji zagrożenia przy zachowaniu obowiązujących przepisów prawa</w:t>
      </w:r>
    </w:p>
    <w:p w14:paraId="3313EEFF" w14:textId="77777777" w:rsidR="00F103F7" w:rsidRDefault="00000000">
      <w:pPr>
        <w:pStyle w:val="Akapitzlist1"/>
        <w:ind w:left="1080"/>
      </w:pPr>
      <w:r>
        <w:t>&gt;= 91%-100%</w:t>
      </w:r>
    </w:p>
    <w:p w14:paraId="1EC47A0A" w14:textId="77777777" w:rsidR="00F103F7" w:rsidRDefault="00F103F7">
      <w:pPr>
        <w:pStyle w:val="Akapitzlist1"/>
        <w:ind w:left="1080"/>
      </w:pPr>
    </w:p>
    <w:p w14:paraId="728A9D75" w14:textId="77777777" w:rsidR="00F103F7" w:rsidRDefault="00F103F7">
      <w:pPr>
        <w:pStyle w:val="Akapitzlist1"/>
        <w:ind w:left="0"/>
      </w:pPr>
    </w:p>
    <w:p w14:paraId="4AC78AD0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Obciążenie pracą studenta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F103F7" w14:paraId="08F11360" w14:textId="77777777">
        <w:tc>
          <w:tcPr>
            <w:tcW w:w="4606" w:type="dxa"/>
          </w:tcPr>
          <w:p w14:paraId="64252A66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605" w:type="dxa"/>
          </w:tcPr>
          <w:p w14:paraId="00D866EC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F103F7" w14:paraId="0A7115B4" w14:textId="77777777">
        <w:tc>
          <w:tcPr>
            <w:tcW w:w="4606" w:type="dxa"/>
          </w:tcPr>
          <w:p w14:paraId="238100BA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kontaktowych z nauczycielem</w:t>
            </w:r>
          </w:p>
          <w:p w14:paraId="27059D0D" w14:textId="77777777" w:rsidR="00F103F7" w:rsidRDefault="00F103F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1D66C3C5" w14:textId="2430503D" w:rsidR="00F103F7" w:rsidRDefault="006A00D7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F103F7" w14:paraId="27665900" w14:textId="77777777">
        <w:tc>
          <w:tcPr>
            <w:tcW w:w="4606" w:type="dxa"/>
          </w:tcPr>
          <w:p w14:paraId="2F5A4DE8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indywidualnej pracy studenta</w:t>
            </w:r>
          </w:p>
          <w:p w14:paraId="366B7F42" w14:textId="77777777" w:rsidR="00F103F7" w:rsidRDefault="00F103F7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54FDCB1F" w14:textId="5A530DAE" w:rsidR="00F103F7" w:rsidRDefault="00AD52F3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45</w:t>
            </w:r>
          </w:p>
        </w:tc>
      </w:tr>
    </w:tbl>
    <w:p w14:paraId="1C712EB1" w14:textId="77777777" w:rsidR="00F103F7" w:rsidRDefault="00F103F7">
      <w:pPr>
        <w:spacing w:after="0"/>
        <w:rPr>
          <w:b/>
        </w:rPr>
      </w:pPr>
    </w:p>
    <w:p w14:paraId="3D190009" w14:textId="77777777" w:rsidR="00F103F7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F103F7" w14:paraId="79977D64" w14:textId="77777777">
        <w:tc>
          <w:tcPr>
            <w:tcW w:w="9212" w:type="dxa"/>
          </w:tcPr>
          <w:p w14:paraId="03233AE8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F103F7" w14:paraId="1FEB433B" w14:textId="77777777">
        <w:tc>
          <w:tcPr>
            <w:tcW w:w="9212" w:type="dxa"/>
          </w:tcPr>
          <w:p w14:paraId="43B25E7D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Taktyka i techniki interwencji oraz wyszkolenie strzeleckie Jan </w:t>
            </w:r>
            <w:proofErr w:type="spellStart"/>
            <w:r>
              <w:rPr>
                <w:rFonts w:eastAsia="Calibri"/>
              </w:rPr>
              <w:t>Dobrzyjałowski</w:t>
            </w:r>
            <w:proofErr w:type="spellEnd"/>
            <w:r>
              <w:rPr>
                <w:rFonts w:eastAsia="Calibri"/>
              </w:rPr>
              <w:t>, Zbigniew Grądzki Warszawa 2005.</w:t>
            </w:r>
          </w:p>
          <w:p w14:paraId="2CDFC73D" w14:textId="77777777" w:rsidR="00F103F7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Samoobrona i techniki interwencyjne Lubomir Grochocki, Robert </w:t>
            </w:r>
            <w:proofErr w:type="spellStart"/>
            <w:r>
              <w:rPr>
                <w:rFonts w:eastAsia="Calibri"/>
              </w:rPr>
              <w:t>Mruczyk</w:t>
            </w:r>
            <w:proofErr w:type="spellEnd"/>
            <w:r>
              <w:rPr>
                <w:rFonts w:eastAsia="Calibri"/>
              </w:rPr>
              <w:t xml:space="preserve"> Lublin 1999.</w:t>
            </w:r>
          </w:p>
        </w:tc>
      </w:tr>
    </w:tbl>
    <w:p w14:paraId="1F7F00A2" w14:textId="77777777" w:rsidR="00F103F7" w:rsidRDefault="00F103F7">
      <w:pPr>
        <w:spacing w:after="0"/>
        <w:rPr>
          <w:b/>
        </w:rPr>
      </w:pPr>
    </w:p>
    <w:p w14:paraId="6648044A" w14:textId="77777777" w:rsidR="00F103F7" w:rsidRDefault="00F103F7"/>
    <w:p w14:paraId="73D988FC" w14:textId="77777777" w:rsidR="00F103F7" w:rsidRDefault="00F103F7">
      <w:pPr>
        <w:rPr>
          <w:b/>
        </w:rPr>
      </w:pPr>
    </w:p>
    <w:p w14:paraId="7B692048" w14:textId="77777777" w:rsidR="00F103F7" w:rsidRDefault="00F103F7">
      <w:pPr>
        <w:rPr>
          <w:b/>
        </w:rPr>
      </w:pPr>
    </w:p>
    <w:p w14:paraId="0B086A5D" w14:textId="77777777" w:rsidR="00F103F7" w:rsidRDefault="00F103F7">
      <w:pPr>
        <w:rPr>
          <w:b/>
        </w:rPr>
      </w:pPr>
    </w:p>
    <w:sectPr w:rsidR="00F103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4C8D"/>
    <w:multiLevelType w:val="multilevel"/>
    <w:tmpl w:val="2924D3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A56A98"/>
    <w:multiLevelType w:val="multilevel"/>
    <w:tmpl w:val="20BC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7092D7C"/>
    <w:multiLevelType w:val="multilevel"/>
    <w:tmpl w:val="62FCD3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3730C8"/>
    <w:multiLevelType w:val="multilevel"/>
    <w:tmpl w:val="5CFEEB9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691984"/>
    <w:multiLevelType w:val="multilevel"/>
    <w:tmpl w:val="2DCC3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F3F5B2A"/>
    <w:multiLevelType w:val="multilevel"/>
    <w:tmpl w:val="675E2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D67748B"/>
    <w:multiLevelType w:val="multilevel"/>
    <w:tmpl w:val="A52627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812239"/>
    <w:multiLevelType w:val="multilevel"/>
    <w:tmpl w:val="5912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2106404">
    <w:abstractNumId w:val="3"/>
  </w:num>
  <w:num w:numId="2" w16cid:durableId="206376113">
    <w:abstractNumId w:val="4"/>
  </w:num>
  <w:num w:numId="3" w16cid:durableId="1949923437">
    <w:abstractNumId w:val="7"/>
  </w:num>
  <w:num w:numId="4" w16cid:durableId="1083448810">
    <w:abstractNumId w:val="5"/>
  </w:num>
  <w:num w:numId="5" w16cid:durableId="221407818">
    <w:abstractNumId w:val="0"/>
  </w:num>
  <w:num w:numId="6" w16cid:durableId="1171023791">
    <w:abstractNumId w:val="1"/>
  </w:num>
  <w:num w:numId="7" w16cid:durableId="12994771">
    <w:abstractNumId w:val="6"/>
  </w:num>
  <w:num w:numId="8" w16cid:durableId="194542778">
    <w:abstractNumId w:val="2"/>
  </w:num>
  <w:num w:numId="9" w16cid:durableId="1306738845">
    <w:abstractNumId w:val="4"/>
    <w:lvlOverride w:ilvl="0">
      <w:startOverride w:val="1"/>
    </w:lvlOverride>
  </w:num>
  <w:num w:numId="10" w16cid:durableId="1746487626">
    <w:abstractNumId w:val="4"/>
  </w:num>
  <w:num w:numId="11" w16cid:durableId="1347251039">
    <w:abstractNumId w:val="4"/>
  </w:num>
  <w:num w:numId="12" w16cid:durableId="484468170">
    <w:abstractNumId w:val="4"/>
  </w:num>
  <w:num w:numId="13" w16cid:durableId="1139228464">
    <w:abstractNumId w:val="4"/>
  </w:num>
  <w:num w:numId="14" w16cid:durableId="130620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3F7"/>
    <w:rsid w:val="00364DCB"/>
    <w:rsid w:val="006A00D7"/>
    <w:rsid w:val="006D6654"/>
    <w:rsid w:val="006E5BDD"/>
    <w:rsid w:val="009E6858"/>
    <w:rsid w:val="00A027FA"/>
    <w:rsid w:val="00AD52F3"/>
    <w:rsid w:val="00F103F7"/>
    <w:rsid w:val="00F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994B"/>
  <w15:docId w15:val="{C15BC99D-B61C-4F01-A504-7D5EBBE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E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1C229A"/>
    <w:pPr>
      <w:ind w:left="720"/>
    </w:pPr>
    <w:rPr>
      <w:rFonts w:eastAsia="SimSun" w:cs="Calibri"/>
      <w:kern w:val="2"/>
      <w:lang w:eastAsia="ar-SA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F8E3-CEBD-4D80-8802-9B8F5F3F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Grzegorz Tutak</cp:lastModifiedBy>
  <cp:revision>5</cp:revision>
  <cp:lastPrinted>2019-01-23T11:10:00Z</cp:lastPrinted>
  <dcterms:created xsi:type="dcterms:W3CDTF">2024-06-26T08:53:00Z</dcterms:created>
  <dcterms:modified xsi:type="dcterms:W3CDTF">2025-03-01T08:37:00Z</dcterms:modified>
  <dc:language>pl-PL</dc:language>
</cp:coreProperties>
</file>