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jc w:val="center"/>
        <w:rPr>
          <w:rFonts w:cs="FSMe-Bold"/>
          <w:b/>
          <w:b/>
          <w:bCs/>
          <w:color w:val="44546A"/>
          <w:sz w:val="24"/>
          <w:szCs w:val="24"/>
        </w:rPr>
      </w:pPr>
      <w:r>
        <w:rPr>
          <w:rFonts w:cs="FSMe-Bold"/>
          <w:b/>
          <w:bCs/>
          <w:color w:val="44546A"/>
          <w:sz w:val="24"/>
          <w:szCs w:val="24"/>
        </w:rPr>
        <w:t>ZGODA NA PRZETWARZANIE DANYCH OSOBOWYCH DLA UCZESTNIKA BADANIA</w:t>
      </w:r>
    </w:p>
    <w:p>
      <w:pPr>
        <w:pStyle w:val="Normal"/>
        <w:jc w:val="center"/>
        <w:rPr>
          <w:color w:val="FF000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-545465</wp:posOffset>
            </wp:positionH>
            <wp:positionV relativeFrom="paragraph">
              <wp:posOffset>321310</wp:posOffset>
            </wp:positionV>
            <wp:extent cx="3240405" cy="1143000"/>
            <wp:effectExtent l="0" t="0" r="0" b="0"/>
            <wp:wrapNone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5715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*</w:t>
      </w:r>
      <w:r>
        <w:rPr>
          <w:color w:val="FF0000"/>
        </w:rPr>
        <w:t>Formularz stanowi wzorzec, który należy dostosować do przedmiotowego badania</w:t>
      </w:r>
    </w:p>
    <w:p>
      <w:pPr>
        <w:pStyle w:val="Standard"/>
        <w:tabs>
          <w:tab w:val="clear" w:pos="708"/>
          <w:tab w:val="left" w:pos="3119" w:leader="none"/>
        </w:tabs>
        <w:spacing w:lineRule="auto" w:line="240" w:before="0" w:after="0"/>
        <w:ind w:left="311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color w:val="44546A"/>
          <w:sz w:val="24"/>
          <w:szCs w:val="24"/>
        </w:rPr>
        <w:tab/>
        <w:tab/>
        <w:t>Nazwa Administratora</w:t>
      </w:r>
      <w:r>
        <w:rPr>
          <w:rFonts w:cs="Calibri" w:cstheme="minorHAnsi"/>
          <w:sz w:val="24"/>
          <w:szCs w:val="24"/>
        </w:rPr>
        <w:t xml:space="preserve">: </w:t>
        <w:br/>
        <w:tab/>
        <w:tab/>
        <w:t>Katolicki Uniwersytet Lubelski Jana Pawła II</w:t>
      </w:r>
    </w:p>
    <w:p>
      <w:pPr>
        <w:pStyle w:val="NormalWeb"/>
        <w:spacing w:before="0" w:after="0"/>
        <w:ind w:left="311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color w:val="44546A"/>
        </w:rPr>
        <w:tab/>
        <w:tab/>
        <w:t>Adres siedziby Administratora:</w:t>
      </w:r>
      <w:r>
        <w:rPr>
          <w:rStyle w:val="Strong"/>
          <w:rFonts w:cs="Calibri" w:ascii="Calibri" w:hAnsi="Calibri" w:asciiTheme="minorHAnsi" w:cstheme="minorHAnsi" w:hAnsiTheme="minorHAnsi"/>
          <w:color w:val="44546A"/>
        </w:rPr>
        <w:t xml:space="preserve"> </w:t>
        <w:br/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</w:rPr>
        <w:tab/>
        <w:tab/>
        <w:t xml:space="preserve">Al. Racławickie 14, 20-950 Lublin </w:t>
      </w:r>
      <w:r>
        <w:rPr>
          <w:rFonts w:cs="Calibri" w:ascii="Calibri" w:hAnsi="Calibri" w:asciiTheme="minorHAnsi" w:cstheme="minorHAnsi" w:hAnsiTheme="minorHAnsi"/>
        </w:rPr>
        <w:br/>
        <w:tab/>
        <w:tab/>
        <w:t xml:space="preserve">tel. +48 81 445 41 01 </w:t>
      </w:r>
    </w:p>
    <w:p>
      <w:pPr>
        <w:pStyle w:val="NormalWeb"/>
        <w:spacing w:before="0" w:after="0"/>
        <w:ind w:left="311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</w:rPr>
        <w:t>e-mail: kul@kul.pl</w:t>
      </w:r>
      <w:r>
        <w:rPr>
          <w:rStyle w:val="Strong"/>
          <w:b w:val="false"/>
          <w:bCs w:val="false"/>
        </w:rPr>
        <w:br/>
      </w:r>
      <w:r>
        <w:rPr>
          <w:rFonts w:cs="Calibri" w:ascii="Calibri" w:hAnsi="Calibri" w:asciiTheme="minorHAnsi" w:cstheme="minorHAnsi" w:hAnsiTheme="minorHAnsi"/>
        </w:rPr>
        <w:tab/>
        <w:tab/>
        <w:t xml:space="preserve">NIP: 712-016-10-05, REGON: 000514064 </w:t>
      </w:r>
    </w:p>
    <w:p>
      <w:pPr>
        <w:pStyle w:val="NormalWeb"/>
        <w:spacing w:before="0" w:after="0"/>
        <w:ind w:left="311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 xml:space="preserve">www: </w:t>
      </w:r>
      <w:r>
        <w:rPr>
          <w:rFonts w:cs="Calibri" w:ascii="Calibri" w:hAnsi="Calibri" w:asciiTheme="minorHAnsi" w:cstheme="minorHAnsi" w:hAnsiTheme="minorHAnsi"/>
          <w:color w:val="4472C4"/>
          <w:u w:val="single"/>
        </w:rPr>
        <w:t>http://www.kul.pl/</w:t>
      </w:r>
    </w:p>
    <w:p>
      <w:pPr>
        <w:pStyle w:val="Standard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595959"/>
          <w:sz w:val="24"/>
          <w:szCs w:val="24"/>
        </w:rPr>
      </w:pPr>
      <w:r>
        <w:rPr>
          <w:rFonts w:cs="Calibri" w:cstheme="minorHAnsi"/>
          <w:b/>
          <w:bCs/>
          <w:color w:val="595959"/>
          <w:sz w:val="24"/>
          <w:szCs w:val="24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color w:val="FF3333"/>
          <w:sz w:val="24"/>
          <w:szCs w:val="24"/>
        </w:rPr>
      </w:pPr>
      <w:r>
        <w:rPr>
          <w:rFonts w:cs="Calibri" w:cstheme="minorHAnsi"/>
          <w:b/>
          <w:bCs/>
          <w:color w:val="FF3333"/>
          <w:sz w:val="24"/>
          <w:szCs w:val="24"/>
        </w:rPr>
      </w:r>
    </w:p>
    <w:p>
      <w:pPr>
        <w:pStyle w:val="Textbody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bCs/>
          <w:color w:val="44546A"/>
          <w:sz w:val="24"/>
          <w:szCs w:val="24"/>
        </w:rPr>
        <w:t xml:space="preserve">Punkt kontaktowy w sprawach związanych z przetwarzaniem danych osobowych:  </w:t>
      </w:r>
    </w:p>
    <w:p>
      <w:pPr>
        <w:pStyle w:val="Textbody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Inspektor Ochrony Danych, </w:t>
      </w:r>
    </w:p>
    <w:p>
      <w:pPr>
        <w:pStyle w:val="Textbody"/>
        <w:spacing w:lineRule="auto" w:line="240" w:before="0" w:after="0"/>
        <w:jc w:val="right"/>
        <w:rPr>
          <w:rFonts w:ascii="Calibri" w:hAnsi="Calibri" w:eastAsia="Times New Roman" w:cs="Calibri" w:asciiTheme="minorHAnsi" w:cstheme="minorHAnsi" w:hAnsiTheme="minorHAnsi"/>
          <w:color w:val="4472C4"/>
          <w:kern w:val="0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color w:val="4472C4"/>
          <w:kern w:val="0"/>
          <w:sz w:val="24"/>
          <w:szCs w:val="24"/>
          <w:u w:val="single"/>
          <w:lang w:eastAsia="pl-PL"/>
        </w:rPr>
        <w:t xml:space="preserve">iod@kul.pl </w:t>
      </w:r>
    </w:p>
    <w:p>
      <w:pPr>
        <w:pStyle w:val="Textbody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lub pisemnie na adres Administratora danych: </w:t>
      </w:r>
      <w:r>
        <w:rPr>
          <w:rFonts w:cs="Calibri" w:cstheme="minorHAnsi"/>
          <w:sz w:val="24"/>
          <w:szCs w:val="24"/>
          <w:lang w:val="pl-PL"/>
        </w:rPr>
        <w:t xml:space="preserve">Inspektor ochrony danych, Katolicki Uniwersytet Lubelski Jana Pawła II, </w:t>
      </w:r>
      <w:bookmarkStart w:id="0" w:name="_GoBack"/>
      <w:bookmarkEnd w:id="0"/>
      <w:r>
        <w:rPr>
          <w:rFonts w:cs="Calibri" w:cstheme="minorHAnsi"/>
          <w:sz w:val="24"/>
          <w:szCs w:val="24"/>
        </w:rPr>
        <w:t>Al. Racławickie 14, 20-950 Lublin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1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Wyrażam zgodę</w:t>
      </w:r>
      <w:r>
        <w:rPr>
          <w:sz w:val="24"/>
          <w:szCs w:val="24"/>
        </w:rPr>
        <w:t xml:space="preserve"> na przetwarzanie moich danych </w:t>
      </w:r>
      <w:r>
        <w:rPr>
          <w:color w:val="000000"/>
          <w:sz w:val="24"/>
          <w:szCs w:val="24"/>
        </w:rPr>
        <w:t>osobowych: ……………………………………………….</w:t>
      </w:r>
    </w:p>
    <w:p>
      <w:pPr>
        <w:pStyle w:val="Normal"/>
        <w:spacing w:lineRule="auto" w:line="240" w:before="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</w:t>
      </w:r>
      <w:r>
        <w:rPr>
          <w:color w:val="000000"/>
          <w:sz w:val="24"/>
          <w:szCs w:val="24"/>
        </w:rPr>
        <w:t>.……………………………………………………………….</w:t>
      </w:r>
    </w:p>
    <w:p>
      <w:pPr>
        <w:pStyle w:val="Normal"/>
        <w:spacing w:lineRule="auto" w:line="240" w:before="0" w:after="120"/>
        <w:rPr>
          <w:rFonts w:eastAsia="Times New Roman" w:cs="Calibri" w:cstheme="minorHAnsi"/>
          <w:iCs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wpisać wszystkie dane osobowe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 </w:t>
      </w:r>
      <w:r>
        <w:rPr>
          <w:color w:val="000000"/>
          <w:sz w:val="24"/>
          <w:szCs w:val="24"/>
        </w:rPr>
        <w:t xml:space="preserve">w celu udziału w </w:t>
      </w:r>
      <w:r>
        <w:rPr>
          <w:rFonts w:eastAsia="Times New Roman" w:cs="Calibri" w:cstheme="minorHAnsi"/>
          <w:iCs/>
          <w:sz w:val="24"/>
          <w:szCs w:val="24"/>
          <w:lang w:eastAsia="pl-PL"/>
        </w:rPr>
        <w:t>badaniu pt. ………………………………………….…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rFonts w:eastAsia="Times New Roman" w:cs="Calibri" w:cstheme="minorHAnsi"/>
          <w:iCs/>
          <w:sz w:val="24"/>
          <w:szCs w:val="24"/>
          <w:lang w:eastAsia="pl-PL"/>
        </w:rPr>
        <w:t>………………………………………………………</w:t>
      </w:r>
      <w:r>
        <w:rPr>
          <w:rFonts w:eastAsia="Times New Roman" w:cs="Calibri" w:cstheme="minorHAnsi"/>
          <w:iCs/>
          <w:sz w:val="24"/>
          <w:szCs w:val="24"/>
          <w:lang w:eastAsia="pl-PL"/>
        </w:rPr>
        <w:t>.………………………………………………….………………</w:t>
      </w:r>
      <w:r>
        <w:rPr>
          <w:rFonts w:eastAsia="Times New Roman" w:cs="Calibri" w:cstheme="minorHAnsi"/>
          <w:b/>
          <w:iCs/>
          <w:sz w:val="24"/>
          <w:szCs w:val="24"/>
          <w:lang w:eastAsia="pl-PL"/>
        </w:rPr>
        <w:t xml:space="preserve">……....………… </w:t>
      </w:r>
      <w:r>
        <w:rPr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</w:t>
      </w:r>
      <w:r>
        <w:rPr>
          <w:sz w:val="24"/>
          <w:szCs w:val="24"/>
          <w:lang w:val="pl-PL"/>
        </w:rPr>
        <w:t>U</w:t>
      </w:r>
      <w:r>
        <w:rPr>
          <w:sz w:val="24"/>
          <w:szCs w:val="24"/>
        </w:rPr>
        <w:t>E L 119 z 04.05.2016</w:t>
      </w:r>
      <w:r>
        <w:rPr>
          <w:sz w:val="24"/>
          <w:szCs w:val="24"/>
          <w:lang w:val="pl-PL"/>
        </w:rPr>
        <w:t xml:space="preserve"> r.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Nr 119, </w:t>
      </w:r>
      <w:r>
        <w:rPr>
          <w:sz w:val="24"/>
          <w:szCs w:val="24"/>
        </w:rPr>
        <w:t>str. 1</w:t>
      </w:r>
      <w:r>
        <w:rPr>
          <w:sz w:val="24"/>
          <w:szCs w:val="24"/>
          <w:lang w:val="pl-PL"/>
        </w:rPr>
        <w:t xml:space="preserve"> ze zm.</w:t>
      </w:r>
      <w:r>
        <w:rPr>
          <w:sz w:val="24"/>
          <w:szCs w:val="24"/>
        </w:rPr>
        <w:t>)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12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</w:t>
      </w:r>
      <w:r>
        <w:rPr>
          <w:rFonts w:cs="Calibri" w:cstheme="minorHAnsi"/>
          <w:sz w:val="24"/>
          <w:szCs w:val="24"/>
        </w:rPr>
        <w:tab/>
        <w:t xml:space="preserve"> ……………………………………………………………………</w:t>
      </w:r>
    </w:p>
    <w:p>
      <w:pPr>
        <w:pStyle w:val="Normal"/>
        <w:spacing w:lineRule="auto" w:line="240" w:before="0" w:after="120"/>
        <w:ind w:firstLine="708"/>
        <w:contextualSpacing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Imię i nazwisko pacjenta </w:t>
        <w:tab/>
        <w:tab/>
        <w:tab/>
        <w:tab/>
        <w:t xml:space="preserve"> Data i podpis</w:t>
      </w:r>
    </w:p>
    <w:p>
      <w:pPr>
        <w:pStyle w:val="Normal"/>
        <w:spacing w:lineRule="auto" w:line="240" w:before="0" w:after="12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12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12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</w:t>
      </w:r>
      <w:r>
        <w:rPr>
          <w:rFonts w:cs="Calibri" w:cstheme="minorHAnsi"/>
          <w:sz w:val="24"/>
          <w:szCs w:val="24"/>
        </w:rPr>
        <w:tab/>
        <w:t xml:space="preserve"> ……………………………………………………………………</w:t>
      </w:r>
    </w:p>
    <w:p>
      <w:pPr>
        <w:pStyle w:val="Normal"/>
        <w:spacing w:lineRule="auto" w:line="240" w:before="0" w:after="120"/>
        <w:contextualSpacing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 xml:space="preserve">Imię i nazwisko osoby przyjmującej zgodę </w:t>
        <w:tab/>
        <w:tab/>
        <w:tab/>
        <w:t xml:space="preserve"> Data i podpis</w:t>
      </w:r>
    </w:p>
    <w:p>
      <w:pPr>
        <w:pStyle w:val="Standard"/>
        <w:spacing w:lineRule="auto" w:line="240" w:before="0" w:after="120"/>
        <w:jc w:val="center"/>
        <w:rPr>
          <w:rFonts w:cs="FSMe-Bold"/>
          <w:b/>
          <w:b/>
          <w:bCs/>
          <w:color w:val="44546A"/>
          <w:sz w:val="24"/>
          <w:szCs w:val="24"/>
        </w:rPr>
      </w:pPr>
      <w:r>
        <w:rPr>
          <w:rFonts w:cs="FSMe-Bold"/>
          <w:b/>
          <w:bCs/>
          <w:color w:val="44546A"/>
          <w:sz w:val="24"/>
          <w:szCs w:val="24"/>
        </w:rPr>
      </w:r>
    </w:p>
    <w:p>
      <w:pPr>
        <w:pStyle w:val="Standard"/>
        <w:spacing w:lineRule="auto" w:line="240" w:before="0" w:after="120"/>
        <w:jc w:val="center"/>
        <w:rPr>
          <w:rFonts w:cs="FSMe-Bold"/>
          <w:b/>
          <w:b/>
          <w:bCs/>
          <w:color w:val="44546A"/>
          <w:sz w:val="24"/>
          <w:szCs w:val="24"/>
        </w:rPr>
      </w:pPr>
      <w:r>
        <w:rPr>
          <w:rFonts w:cs="FSMe-Bold"/>
          <w:b/>
          <w:bCs/>
          <w:color w:val="44546A"/>
          <w:sz w:val="24"/>
          <w:szCs w:val="24"/>
        </w:rPr>
        <w:t>KLAUZULA INFORMACYJNA DLA UCZESTNIKA BADANIA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Na podstawie </w:t>
      </w:r>
      <w:hyperlink r:id="rId3">
        <w:r>
          <w:rPr>
            <w:rFonts w:eastAsia="Times New Roman" w:cs="Calibri" w:cstheme="minorHAnsi"/>
            <w:color w:val="000000"/>
            <w:sz w:val="24"/>
            <w:szCs w:val="24"/>
            <w:lang w:eastAsia="pl-PL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</w:r>
      </w:hyperlink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zwanego RODO, </w:t>
      </w:r>
      <w:r>
        <w:rPr>
          <w:rFonts w:cs="Calibri" w:cstheme="minorHAnsi"/>
          <w:color w:val="000000"/>
          <w:sz w:val="24"/>
          <w:szCs w:val="24"/>
        </w:rPr>
        <w:t>Katolicki Uniwersytet Lubelski Jana Pawła II jako Administrator informuje, że: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 w:cs="Calibri" w:cstheme="minorHAnsi"/>
          <w:iCs/>
          <w:color w:val="000000"/>
          <w:sz w:val="24"/>
          <w:szCs w:val="24"/>
          <w:lang w:eastAsia="pl-PL"/>
        </w:rPr>
        <w:t xml:space="preserve">Pani/Pana dane osobowe przetwarzane będą w celu realizacji badania </w:t>
      </w:r>
      <w:r>
        <w:rPr>
          <w:rFonts w:eastAsia="Times New Roman" w:cs="Calibri" w:cstheme="minorHAnsi"/>
          <w:b/>
          <w:iCs/>
          <w:color w:val="000000"/>
          <w:sz w:val="24"/>
          <w:szCs w:val="24"/>
          <w:lang w:eastAsia="pl-PL"/>
        </w:rPr>
        <w:t>……....………… ………………………………………………………………………………………………………………………………..</w:t>
      </w:r>
      <w:r>
        <w:rPr>
          <w:rFonts w:eastAsia="Times New Roman" w:cs="Calibri" w:cstheme="minorHAnsi"/>
          <w:iCs/>
          <w:color w:val="000000"/>
          <w:sz w:val="24"/>
          <w:szCs w:val="24"/>
          <w:lang w:eastAsia="pl-PL"/>
        </w:rPr>
        <w:t xml:space="preserve"> na podstawie art. 6 ust. 1 lit. a) </w:t>
      </w:r>
      <w:r>
        <w:rPr>
          <w:rFonts w:eastAsia="Times New Roman" w:cs="Calibri" w:cstheme="minorHAnsi"/>
          <w:iCs/>
          <w:color w:val="000000"/>
          <w:sz w:val="24"/>
          <w:szCs w:val="24"/>
          <w:lang w:val="en-US" w:eastAsia="pl-PL"/>
        </w:rPr>
        <w:t xml:space="preserve">i art. 9 ust. 2 lit. a) RODO </w:t>
      </w:r>
      <w:r>
        <w:rPr>
          <w:rFonts w:eastAsia="Times New Roman" w:cs="Calibri" w:cstheme="minorHAnsi"/>
          <w:iCs/>
          <w:color w:val="000000"/>
          <w:sz w:val="24"/>
          <w:szCs w:val="24"/>
          <w:lang w:eastAsia="pl-PL"/>
        </w:rPr>
        <w:t>oraz w celach archiwalnych i statystycznych na podstawie art. 9 ust. 2 lit. j) RODO i art. 89 RODO, zaś wyniki badań będą prezentowane wyłącznie w postaci zanonimizowanej oraz jako zbiorcze zestawienia wniosków o charakterze ogólnym.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 w:cs="Calibri" w:cstheme="minorHAnsi"/>
          <w:iCs/>
          <w:color w:val="000000"/>
          <w:sz w:val="24"/>
          <w:szCs w:val="24"/>
          <w:lang w:eastAsia="pl-PL"/>
        </w:rPr>
        <w:t>Przetwarzane będą dane następujących kategorii:</w:t>
      </w:r>
    </w:p>
    <w:p>
      <w:pPr>
        <w:pStyle w:val="ListParagraph"/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 w:cs="Calibri" w:cstheme="minorHAnsi"/>
          <w:iCs/>
          <w:color w:val="000000"/>
          <w:sz w:val="24"/>
          <w:szCs w:val="24"/>
          <w:lang w:eastAsia="pl-PL"/>
        </w:rPr>
        <w:t>- dane osobowe zwykłe na podstawie art. 6 ust. 1 lit. a),</w:t>
      </w:r>
    </w:p>
    <w:p>
      <w:pPr>
        <w:pStyle w:val="ListParagraph"/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 w:cs="Calibri" w:cstheme="minorHAnsi"/>
          <w:iCs/>
          <w:color w:val="000000"/>
          <w:sz w:val="24"/>
          <w:szCs w:val="24"/>
          <w:lang w:eastAsia="pl-PL"/>
        </w:rPr>
        <w:t>- dane osobowe wrażliwe na podstawie art. 9 ust. 2 lit. a).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Podanie danych osobowych jest dobrowolne, lecz konieczne do przeprowadzenia badań, a zgodę można cofnąć w każdym czasie. Cofnięcie to nie ma wpływu na zgodność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 w:cs="Calibri" w:cstheme="minorHAnsi"/>
          <w:iCs/>
          <w:color w:val="000000"/>
          <w:sz w:val="24"/>
          <w:szCs w:val="24"/>
          <w:lang w:eastAsia="pl-PL"/>
        </w:rPr>
        <w:t>Pani/Pana dane osobowe będą przetwarzane w okresie obowiązywania zgody,</w:t>
      </w:r>
      <w:r>
        <w:rPr>
          <w:rFonts w:eastAsia="Times New Roman" w:cs="Times New Roman"/>
          <w:iCs/>
          <w:color w:val="000000"/>
          <w:sz w:val="24"/>
          <w:szCs w:val="24"/>
          <w:lang w:eastAsia="pl-PL"/>
        </w:rPr>
        <w:t xml:space="preserve"> przechowywane będą wyłącznie przez okres niezbędny do realizacji badań i przez czas przewidziany przepisami prawa oraz </w:t>
      </w:r>
      <w:r>
        <w:rPr>
          <w:color w:val="000000"/>
          <w:sz w:val="24"/>
          <w:szCs w:val="24"/>
        </w:rPr>
        <w:t>przez czas konieczny do odpierania lub realizacji roszczeń cywilnoprawnych.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/>
          <w:iCs/>
          <w:color w:val="000000"/>
          <w:sz w:val="24"/>
          <w:szCs w:val="24"/>
          <w:lang w:eastAsia="pl-PL"/>
        </w:rPr>
        <w:t xml:space="preserve">Pani/Pana dane osobowe mogą być ujawniane wyłącznie podmiotom upoważnionym </w:t>
        <w:br/>
        <w:t>przez Administratora Danych do przetwarzania danych osobowych, podmiotom przetwarzającym na mocy umowy powierzenia oraz innym podmiotom upoważnionym na podstawie przepisów prawa.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/>
          <w:iCs/>
          <w:color w:val="000000"/>
          <w:sz w:val="24"/>
          <w:szCs w:val="24"/>
          <w:lang w:eastAsia="pl-PL"/>
        </w:rPr>
        <w:t>Pani/Pana d</w:t>
      </w:r>
      <w:r>
        <w:rPr>
          <w:bCs/>
          <w:color w:val="000000"/>
          <w:sz w:val="24"/>
          <w:szCs w:val="24"/>
        </w:rPr>
        <w:t>ane nie będą przetwarzane w sposób zautomatyzowany</w:t>
      </w:r>
      <w:r>
        <w:rPr>
          <w:b/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nie będą podlegać profilowaniu oraz nie będą przekazywane poza Europejski Obszar Gospodarczy (obejmujący Unię Europejską, Norwegię, Liechtenstein i Islandię).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color w:val="000000"/>
        </w:rPr>
      </w:pPr>
      <w:r>
        <w:rPr>
          <w:rFonts w:cs="Calibri" w:cstheme="minorHAnsi"/>
          <w:color w:val="000000"/>
          <w:sz w:val="24"/>
          <w:szCs w:val="24"/>
        </w:rPr>
        <w:t>Ma Pani/Pan prawo do:</w:t>
      </w:r>
    </w:p>
    <w:p>
      <w:pPr>
        <w:pStyle w:val="Textbody"/>
        <w:numPr>
          <w:ilvl w:val="0"/>
          <w:numId w:val="2"/>
        </w:numPr>
        <w:spacing w:lineRule="auto" w:line="240" w:before="0" w:after="0"/>
        <w:ind w:left="1701" w:hanging="0"/>
        <w:rPr>
          <w:color w:val="000000"/>
        </w:rPr>
      </w:pPr>
      <w:r>
        <w:rPr>
          <w:bCs/>
          <w:color w:val="000000"/>
          <w:sz w:val="24"/>
          <w:szCs w:val="24"/>
        </w:rPr>
        <w:t>prawo dostępu do swoich danych,</w:t>
      </w:r>
    </w:p>
    <w:p>
      <w:pPr>
        <w:pStyle w:val="Textbody"/>
        <w:numPr>
          <w:ilvl w:val="0"/>
          <w:numId w:val="2"/>
        </w:numPr>
        <w:spacing w:lineRule="auto" w:line="240" w:before="0" w:after="0"/>
        <w:ind w:left="1701" w:hanging="0"/>
        <w:rPr>
          <w:color w:val="000000"/>
        </w:rPr>
      </w:pPr>
      <w:r>
        <w:rPr>
          <w:bCs/>
          <w:color w:val="000000"/>
          <w:sz w:val="24"/>
          <w:szCs w:val="24"/>
        </w:rPr>
        <w:t>prawo żądania sprostowania danych,</w:t>
      </w:r>
    </w:p>
    <w:p>
      <w:pPr>
        <w:pStyle w:val="Textbody"/>
        <w:numPr>
          <w:ilvl w:val="0"/>
          <w:numId w:val="2"/>
        </w:numPr>
        <w:spacing w:lineRule="auto" w:line="240" w:before="0" w:after="0"/>
        <w:ind w:left="1701" w:hanging="0"/>
        <w:rPr>
          <w:color w:val="000000"/>
        </w:rPr>
      </w:pPr>
      <w:r>
        <w:rPr>
          <w:bCs/>
          <w:color w:val="000000"/>
          <w:sz w:val="24"/>
          <w:szCs w:val="24"/>
        </w:rPr>
        <w:t>prawo żądania usunięcia danych,</w:t>
      </w:r>
    </w:p>
    <w:p>
      <w:pPr>
        <w:pStyle w:val="Textbody"/>
        <w:numPr>
          <w:ilvl w:val="0"/>
          <w:numId w:val="2"/>
        </w:numPr>
        <w:spacing w:lineRule="auto" w:line="240" w:before="0" w:after="0"/>
        <w:ind w:left="1701" w:hanging="0"/>
        <w:rPr>
          <w:color w:val="000000"/>
        </w:rPr>
      </w:pPr>
      <w:r>
        <w:rPr>
          <w:bCs/>
          <w:color w:val="000000"/>
          <w:sz w:val="24"/>
          <w:szCs w:val="24"/>
        </w:rPr>
        <w:t>prawo żądania ograniczenia przetwarzania,</w:t>
      </w:r>
    </w:p>
    <w:p>
      <w:pPr>
        <w:pStyle w:val="Textbody"/>
        <w:numPr>
          <w:ilvl w:val="0"/>
          <w:numId w:val="2"/>
        </w:numPr>
        <w:spacing w:lineRule="auto" w:line="240" w:before="0" w:after="0"/>
        <w:ind w:left="1701" w:hanging="0"/>
        <w:rPr>
          <w:color w:val="000000"/>
        </w:rPr>
      </w:pPr>
      <w:r>
        <w:rPr>
          <w:bCs/>
          <w:color w:val="000000"/>
          <w:sz w:val="24"/>
          <w:szCs w:val="24"/>
        </w:rPr>
        <w:t>prawo przenoszenia danych,</w:t>
      </w:r>
    </w:p>
    <w:p>
      <w:pPr>
        <w:pStyle w:val="Textbody"/>
        <w:numPr>
          <w:ilvl w:val="0"/>
          <w:numId w:val="2"/>
        </w:numPr>
        <w:spacing w:lineRule="auto" w:line="240" w:before="0" w:after="0"/>
        <w:ind w:left="1701" w:hanging="0"/>
        <w:rPr>
          <w:color w:val="000000"/>
        </w:rPr>
      </w:pPr>
      <w:r>
        <w:rPr>
          <w:bCs/>
          <w:color w:val="000000"/>
          <w:sz w:val="24"/>
          <w:szCs w:val="24"/>
        </w:rPr>
        <w:t>prawo wniesienia skargi do organu nadzoru</w:t>
      </w:r>
      <w:r>
        <w:rPr>
          <w:bCs/>
          <w:color w:val="000000"/>
          <w:sz w:val="24"/>
          <w:szCs w:val="24"/>
          <w:lang w:val="pl-PL"/>
        </w:rPr>
        <w:t xml:space="preserve"> (tj. Prezesa Urzędu Ochrony Danych Osobowych, ul. Stawki 2, 00 - 193 Warszawa)</w:t>
      </w:r>
      <w:r>
        <w:rPr>
          <w:bCs/>
          <w:color w:val="000000"/>
          <w:sz w:val="24"/>
          <w:szCs w:val="24"/>
        </w:rPr>
        <w:t>.</w:t>
      </w:r>
    </w:p>
    <w:p>
      <w:pPr>
        <w:pStyle w:val="Textbody"/>
        <w:spacing w:lineRule="auto" w:line="240" w:before="0"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Standard"/>
        <w:spacing w:lineRule="auto" w:line="240" w:before="0" w:after="120"/>
        <w:ind w:left="57" w:hanging="0"/>
        <w:jc w:val="both"/>
        <w:rPr>
          <w:color w:val="000000"/>
        </w:rPr>
      </w:pPr>
      <w:r>
        <w:rPr>
          <w:rFonts w:eastAsia="Cambria" w:cs="Cambria"/>
          <w:bCs/>
          <w:i/>
          <w:iCs/>
          <w:color w:val="000000"/>
          <w:sz w:val="24"/>
          <w:szCs w:val="24"/>
        </w:rPr>
        <w:t>Zapoznałem/am się z treścią klauzuli informacyjnej, w tym z informacją o celach i sposobach przetwarzania moich danych osobowych oraz o prawach, jakie mi przysługują w związku z przetwarzaniem danych osobowych:</w:t>
      </w:r>
    </w:p>
    <w:p>
      <w:pPr>
        <w:pStyle w:val="Standard"/>
        <w:spacing w:lineRule="auto" w:line="240" w:before="0" w:after="120"/>
        <w:ind w:left="4535" w:hanging="0"/>
        <w:jc w:val="center"/>
        <w:rPr>
          <w:rFonts w:eastAsia="Cambria" w:cs="Cambria"/>
          <w:bCs/>
        </w:rPr>
      </w:pPr>
      <w:r>
        <w:rPr>
          <w:rFonts w:eastAsia="Cambria" w:cs="Cambria"/>
          <w:bCs/>
        </w:rPr>
      </w:r>
    </w:p>
    <w:p>
      <w:pPr>
        <w:pStyle w:val="Standard"/>
        <w:spacing w:lineRule="auto" w:line="240" w:before="0" w:after="120"/>
        <w:ind w:left="4535" w:hanging="0"/>
        <w:jc w:val="center"/>
        <w:rPr/>
      </w:pPr>
      <w:r>
        <w:rPr>
          <w:rFonts w:eastAsia="Cambria" w:cs="Cambria"/>
          <w:bCs/>
        </w:rPr>
        <w:t xml:space="preserve"> </w:t>
      </w:r>
      <w:r>
        <w:rPr>
          <w:rFonts w:eastAsia="Cambria" w:cs="Cambria"/>
          <w:bCs/>
          <w:color w:val="44546A"/>
        </w:rPr>
        <w:t>…………</w:t>
      </w:r>
      <w:r>
        <w:rPr>
          <w:rFonts w:cs="Cambria"/>
          <w:bCs/>
          <w:color w:val="44546A"/>
        </w:rPr>
        <w:t xml:space="preserve">...................................................                                           </w:t>
      </w:r>
      <w:r>
        <w:rPr>
          <w:rFonts w:cs="Cambria"/>
          <w:bCs/>
          <w:i/>
          <w:iCs/>
          <w:color w:val="44546A"/>
          <w:sz w:val="18"/>
          <w:szCs w:val="18"/>
        </w:rPr>
        <w:t>(data i czytelny podpis)</w:t>
      </w:r>
    </w:p>
    <w:sectPr>
      <w:type w:val="nextPage"/>
      <w:pgSz w:w="11906" w:h="16838"/>
      <w:pgMar w:left="1418" w:right="1418" w:header="0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0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uiPriority w:val="0"/>
    <w:qFormat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uiPriority w:val="0"/>
    <w:qFormat/>
    <w:pPr>
      <w:spacing w:lineRule="auto" w:line="288" w:before="0" w:after="14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giodo.gov.pl/pl/file/1057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LibreOffice/7.0.4.2$Windows_X86_64 LibreOffice_project/dcf040e67528d9187c66b2379df5ea4407429775</Application>
  <AppVersion>15.0000</AppVersion>
  <Pages>2</Pages>
  <Words>542</Words>
  <Characters>3561</Characters>
  <CharactersWithSpaces>4133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2023-03-30T10:16:00Z</dcterms:created>
  <dc:creator>katarzynazurawicz</dc:creator>
  <dc:description/>
  <dc:language>pl-PL</dc:language>
  <cp:lastModifiedBy/>
  <dcterms:modified xsi:type="dcterms:W3CDTF">2023-04-03T08:11:40Z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DD795C1DFEEC4124870B43ABA8FDDEBE</vt:lpwstr>
  </property>
  <property fmtid="{D5CDD505-2E9C-101B-9397-08002B2CF9AE}" pid="3" name="KSOProductBuildVer">
    <vt:lpwstr>1045-11.2.0.11516</vt:lpwstr>
  </property>
</Properties>
</file>