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3CD" w14:textId="79CCD8E5" w:rsidR="00A036ED" w:rsidRPr="005A472D" w:rsidRDefault="005A472D" w:rsidP="00A036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5A472D">
        <w:rPr>
          <w:rFonts w:ascii="Cambria" w:hAnsi="Cambria"/>
          <w:b/>
          <w:bCs/>
          <w:sz w:val="24"/>
          <w:szCs w:val="24"/>
        </w:rPr>
        <w:t>Rev. prof. Paul Siladi</w:t>
      </w:r>
    </w:p>
    <w:p w14:paraId="45C089E3" w14:textId="77777777" w:rsidR="00A036ED" w:rsidRDefault="00A036ED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F580128" w14:textId="0DD388CD" w:rsidR="00152675" w:rsidRPr="0075062B" w:rsidRDefault="00A036ED" w:rsidP="00A036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75062B">
        <w:rPr>
          <w:rFonts w:ascii="Cambria" w:hAnsi="Cambria"/>
          <w:b/>
          <w:bCs/>
          <w:sz w:val="24"/>
          <w:szCs w:val="24"/>
        </w:rPr>
        <w:t>The Mission of the Orthodox Church in Communist Romania: Between Resistance and Compromise</w:t>
      </w:r>
    </w:p>
    <w:p w14:paraId="74F4D6C9" w14:textId="77777777" w:rsidR="0075062B" w:rsidRDefault="0075062B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C46B6EA" w14:textId="7D75962A" w:rsidR="0075062B" w:rsidRPr="0093085A" w:rsidRDefault="0093085A" w:rsidP="009308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ro-RO"/>
        </w:rPr>
        <w:t>This study delves into the complex role and mission of the Orthodox Church during the Communist era in Romania, where it faced the formidable challenge of striking a delicate balance between resisting the oppressive regime's policies and engaging in pragmatic compromises.</w:t>
      </w:r>
    </w:p>
    <w:p w14:paraId="058C05DB" w14:textId="77777777" w:rsidR="005A472D" w:rsidRDefault="005A472D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BC6900" w14:textId="77777777" w:rsidR="005A472D" w:rsidRPr="00A036ED" w:rsidRDefault="005A472D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5A472D" w:rsidRPr="00A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D"/>
    <w:rsid w:val="00152675"/>
    <w:rsid w:val="005A472D"/>
    <w:rsid w:val="0075062B"/>
    <w:rsid w:val="0093085A"/>
    <w:rsid w:val="009356D4"/>
    <w:rsid w:val="00A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68"/>
  <w15:chartTrackingRefBased/>
  <w15:docId w15:val="{9D54371F-5572-42F1-94FC-1804558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3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96A1E-2140-40AE-9811-7B0FF292B22E}"/>
</file>

<file path=customXml/itemProps2.xml><?xml version="1.0" encoding="utf-8"?>
<ds:datastoreItem xmlns:ds="http://schemas.openxmlformats.org/officeDocument/2006/customXml" ds:itemID="{C2E5CAE1-D622-4CBE-876A-4F0EC762587F}"/>
</file>

<file path=customXml/itemProps3.xml><?xml version="1.0" encoding="utf-8"?>
<ds:datastoreItem xmlns:ds="http://schemas.openxmlformats.org/officeDocument/2006/customXml" ds:itemID="{A0962208-B94C-48C7-9606-C05B71677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3</cp:revision>
  <dcterms:created xsi:type="dcterms:W3CDTF">2023-09-20T18:09:00Z</dcterms:created>
  <dcterms:modified xsi:type="dcterms:W3CDTF">2023-09-21T09:40:00Z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